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F0504" w14:textId="6AAB8400" w:rsidR="00C36413" w:rsidRPr="00840704" w:rsidRDefault="00C36413" w:rsidP="00C36413">
      <w:pPr>
        <w:spacing w:after="0"/>
        <w:jc w:val="center"/>
        <w:rPr>
          <w:b/>
          <w:bCs/>
          <w:sz w:val="40"/>
          <w:szCs w:val="40"/>
          <w:lang w:val="pt-PT"/>
        </w:rPr>
      </w:pPr>
      <w:r w:rsidRPr="00840704">
        <w:rPr>
          <w:b/>
          <w:bCs/>
          <w:sz w:val="40"/>
          <w:szCs w:val="40"/>
          <w:lang w:val="pt-PT"/>
        </w:rPr>
        <w:t>T</w:t>
      </w:r>
      <w:r w:rsidR="008C612F" w:rsidRPr="00840704">
        <w:rPr>
          <w:b/>
          <w:bCs/>
          <w:sz w:val="40"/>
          <w:szCs w:val="40"/>
          <w:lang w:val="pt-PT"/>
        </w:rPr>
        <w:t>URQU</w:t>
      </w:r>
      <w:r w:rsidR="00F11F53">
        <w:rPr>
          <w:b/>
          <w:bCs/>
          <w:sz w:val="40"/>
          <w:szCs w:val="40"/>
          <w:lang w:val="pt-PT"/>
        </w:rPr>
        <w:t>Í</w:t>
      </w:r>
      <w:r w:rsidR="008C612F" w:rsidRPr="00840704">
        <w:rPr>
          <w:b/>
          <w:bCs/>
          <w:sz w:val="40"/>
          <w:szCs w:val="40"/>
          <w:lang w:val="pt-PT"/>
        </w:rPr>
        <w:t xml:space="preserve">A </w:t>
      </w:r>
      <w:r w:rsidR="00CE2C0D">
        <w:rPr>
          <w:b/>
          <w:bCs/>
          <w:sz w:val="40"/>
          <w:szCs w:val="40"/>
          <w:lang w:val="pt-PT"/>
        </w:rPr>
        <w:t>2x1</w:t>
      </w:r>
      <w:r w:rsidRPr="00840704">
        <w:rPr>
          <w:b/>
          <w:bCs/>
          <w:sz w:val="40"/>
          <w:szCs w:val="40"/>
          <w:lang w:val="pt-PT"/>
        </w:rPr>
        <w:t xml:space="preserve"> </w:t>
      </w:r>
    </w:p>
    <w:p w14:paraId="7808589A" w14:textId="77777777" w:rsidR="00843EAB" w:rsidRDefault="009D75A0" w:rsidP="00843EAB">
      <w:pPr>
        <w:jc w:val="center"/>
        <w:rPr>
          <w:sz w:val="28"/>
          <w:szCs w:val="28"/>
          <w:lang w:val="pt-PT"/>
        </w:rPr>
      </w:pPr>
      <w:r w:rsidRPr="009D75A0">
        <w:rPr>
          <w:sz w:val="28"/>
          <w:szCs w:val="28"/>
          <w:lang w:val="pt-PT"/>
        </w:rPr>
        <w:t>Estambul</w:t>
      </w:r>
      <w:r w:rsidR="00E22EF9">
        <w:rPr>
          <w:sz w:val="28"/>
          <w:szCs w:val="28"/>
          <w:lang w:val="pt-PT"/>
        </w:rPr>
        <w:t xml:space="preserve">, </w:t>
      </w:r>
      <w:r w:rsidRPr="009D75A0">
        <w:rPr>
          <w:sz w:val="28"/>
          <w:szCs w:val="28"/>
          <w:lang w:val="pt-PT"/>
        </w:rPr>
        <w:t>Ankara</w:t>
      </w:r>
      <w:r w:rsidR="00E22EF9">
        <w:rPr>
          <w:sz w:val="28"/>
          <w:szCs w:val="28"/>
          <w:lang w:val="pt-PT"/>
        </w:rPr>
        <w:t xml:space="preserve">, </w:t>
      </w:r>
      <w:r w:rsidRPr="009D75A0">
        <w:rPr>
          <w:sz w:val="28"/>
          <w:szCs w:val="28"/>
          <w:lang w:val="pt-PT"/>
        </w:rPr>
        <w:t>Lago Salado</w:t>
      </w:r>
      <w:r w:rsidR="00D7291A">
        <w:rPr>
          <w:sz w:val="28"/>
          <w:szCs w:val="28"/>
          <w:lang w:val="pt-PT"/>
        </w:rPr>
        <w:t xml:space="preserve">, </w:t>
      </w:r>
      <w:r w:rsidRPr="009D75A0">
        <w:rPr>
          <w:sz w:val="28"/>
          <w:szCs w:val="28"/>
          <w:lang w:val="pt-PT"/>
        </w:rPr>
        <w:t>Capadocia</w:t>
      </w:r>
      <w:r w:rsidR="00E22EF9">
        <w:rPr>
          <w:sz w:val="28"/>
          <w:szCs w:val="28"/>
          <w:lang w:val="pt-PT"/>
        </w:rPr>
        <w:t xml:space="preserve">, </w:t>
      </w:r>
      <w:r w:rsidRPr="009D75A0">
        <w:rPr>
          <w:sz w:val="28"/>
          <w:szCs w:val="28"/>
          <w:lang w:val="pt-PT"/>
        </w:rPr>
        <w:t>Pamukkale</w:t>
      </w:r>
      <w:r w:rsidR="00E22EF9">
        <w:rPr>
          <w:sz w:val="28"/>
          <w:szCs w:val="28"/>
          <w:lang w:val="pt-PT"/>
        </w:rPr>
        <w:t xml:space="preserve">, </w:t>
      </w:r>
      <w:r w:rsidRPr="009D75A0">
        <w:rPr>
          <w:sz w:val="28"/>
          <w:szCs w:val="28"/>
          <w:lang w:val="pt-PT"/>
        </w:rPr>
        <w:t>Efeso</w:t>
      </w:r>
      <w:r w:rsidR="00E22EF9">
        <w:rPr>
          <w:sz w:val="28"/>
          <w:szCs w:val="28"/>
          <w:lang w:val="pt-PT"/>
        </w:rPr>
        <w:t xml:space="preserve">, </w:t>
      </w:r>
      <w:r w:rsidRPr="009D75A0">
        <w:rPr>
          <w:sz w:val="28"/>
          <w:szCs w:val="28"/>
          <w:lang w:val="pt-PT"/>
        </w:rPr>
        <w:t xml:space="preserve"> Kusadasi</w:t>
      </w:r>
      <w:r w:rsidR="00E22EF9">
        <w:rPr>
          <w:sz w:val="28"/>
          <w:szCs w:val="28"/>
          <w:lang w:val="pt-PT"/>
        </w:rPr>
        <w:t xml:space="preserve">, </w:t>
      </w:r>
      <w:r w:rsidRPr="009D75A0">
        <w:rPr>
          <w:sz w:val="28"/>
          <w:szCs w:val="28"/>
          <w:lang w:val="pt-PT"/>
        </w:rPr>
        <w:t>Izmir</w:t>
      </w:r>
      <w:r w:rsidR="00E22EF9">
        <w:rPr>
          <w:sz w:val="28"/>
          <w:szCs w:val="28"/>
          <w:lang w:val="pt-PT"/>
        </w:rPr>
        <w:t xml:space="preserve">, </w:t>
      </w:r>
      <w:r w:rsidRPr="009D75A0">
        <w:rPr>
          <w:sz w:val="28"/>
          <w:szCs w:val="28"/>
          <w:lang w:val="pt-PT"/>
        </w:rPr>
        <w:t xml:space="preserve"> Bursa</w:t>
      </w:r>
      <w:r w:rsidR="00E22EF9">
        <w:rPr>
          <w:sz w:val="28"/>
          <w:szCs w:val="28"/>
          <w:lang w:val="pt-PT"/>
        </w:rPr>
        <w:t>,</w:t>
      </w:r>
    </w:p>
    <w:p w14:paraId="7DF4DB09" w14:textId="58CA5066" w:rsidR="00D555D9" w:rsidRDefault="00C36413" w:rsidP="00D555D9">
      <w:pPr>
        <w:spacing w:after="0"/>
        <w:jc w:val="center"/>
        <w:rPr>
          <w:b/>
          <w:bCs/>
          <w:color w:val="2E74B5" w:themeColor="accent5" w:themeShade="BF"/>
          <w:sz w:val="52"/>
          <w:szCs w:val="52"/>
        </w:rPr>
      </w:pPr>
      <w:r w:rsidRPr="006A6C6E">
        <w:rPr>
          <w:b/>
          <w:bCs/>
          <w:color w:val="2E74B5" w:themeColor="accent5" w:themeShade="BF"/>
          <w:sz w:val="52"/>
          <w:szCs w:val="52"/>
        </w:rPr>
        <w:t>DESDE USD</w:t>
      </w:r>
      <w:r w:rsidR="005F4954">
        <w:rPr>
          <w:b/>
          <w:bCs/>
          <w:color w:val="2E74B5" w:themeColor="accent5" w:themeShade="BF"/>
          <w:sz w:val="52"/>
          <w:szCs w:val="52"/>
        </w:rPr>
        <w:t xml:space="preserve"> </w:t>
      </w:r>
      <w:r w:rsidR="00D555D9">
        <w:rPr>
          <w:b/>
          <w:bCs/>
          <w:color w:val="2E74B5" w:themeColor="accent5" w:themeShade="BF"/>
          <w:sz w:val="52"/>
          <w:szCs w:val="52"/>
        </w:rPr>
        <w:t>629</w:t>
      </w:r>
    </w:p>
    <w:p w14:paraId="0821FBBC" w14:textId="5CD4354D" w:rsidR="00C36413" w:rsidRPr="00C14BA9" w:rsidRDefault="00C36413" w:rsidP="00C36413">
      <w:pPr>
        <w:spacing w:after="0"/>
        <w:jc w:val="center"/>
        <w:rPr>
          <w:sz w:val="28"/>
          <w:szCs w:val="28"/>
        </w:rPr>
      </w:pPr>
      <w:r w:rsidRPr="00C14BA9">
        <w:rPr>
          <w:sz w:val="28"/>
          <w:szCs w:val="28"/>
        </w:rPr>
        <w:t>POR PERSONA EN HABITACI</w:t>
      </w:r>
      <w:r w:rsidR="00BA436B">
        <w:rPr>
          <w:sz w:val="28"/>
          <w:szCs w:val="28"/>
        </w:rPr>
        <w:t>Ó</w:t>
      </w:r>
      <w:r w:rsidRPr="00C14BA9">
        <w:rPr>
          <w:sz w:val="28"/>
          <w:szCs w:val="28"/>
        </w:rPr>
        <w:t xml:space="preserve">N DOBLE </w:t>
      </w:r>
    </w:p>
    <w:p w14:paraId="1AC30961" w14:textId="5EB9A515" w:rsidR="00C36413" w:rsidRDefault="00843EAB" w:rsidP="00C36413">
      <w:pPr>
        <w:spacing w:after="0"/>
        <w:jc w:val="center"/>
        <w:rPr>
          <w:b/>
          <w:bCs/>
          <w:sz w:val="40"/>
          <w:szCs w:val="40"/>
        </w:rPr>
      </w:pPr>
      <w:r>
        <w:rPr>
          <w:b/>
          <w:bCs/>
          <w:sz w:val="40"/>
          <w:szCs w:val="40"/>
        </w:rPr>
        <w:t>8</w:t>
      </w:r>
      <w:r w:rsidR="00C36413" w:rsidRPr="00C14BA9">
        <w:rPr>
          <w:b/>
          <w:bCs/>
          <w:sz w:val="40"/>
          <w:szCs w:val="40"/>
        </w:rPr>
        <w:t xml:space="preserve"> NOCHES / </w:t>
      </w:r>
      <w:r w:rsidR="00F953D7">
        <w:rPr>
          <w:b/>
          <w:bCs/>
          <w:sz w:val="40"/>
          <w:szCs w:val="40"/>
        </w:rPr>
        <w:t>9</w:t>
      </w:r>
      <w:r w:rsidR="00C36413" w:rsidRPr="00C14BA9">
        <w:rPr>
          <w:b/>
          <w:bCs/>
          <w:sz w:val="40"/>
          <w:szCs w:val="40"/>
        </w:rPr>
        <w:t xml:space="preserve"> D</w:t>
      </w:r>
      <w:r w:rsidR="00BA436B">
        <w:rPr>
          <w:b/>
          <w:bCs/>
          <w:sz w:val="40"/>
          <w:szCs w:val="40"/>
        </w:rPr>
        <w:t>Í</w:t>
      </w:r>
      <w:r w:rsidR="00C36413" w:rsidRPr="00C14BA9">
        <w:rPr>
          <w:b/>
          <w:bCs/>
          <w:sz w:val="40"/>
          <w:szCs w:val="40"/>
        </w:rPr>
        <w:t>AS</w:t>
      </w:r>
    </w:p>
    <w:tbl>
      <w:tblPr>
        <w:tblStyle w:val="Tablaconcuadrcula4-nfasis5"/>
        <w:tblpPr w:leftFromText="141" w:rightFromText="141" w:vertAnchor="text" w:horzAnchor="margin" w:tblpXSpec="center"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278"/>
        <w:gridCol w:w="994"/>
        <w:gridCol w:w="691"/>
        <w:gridCol w:w="1406"/>
        <w:gridCol w:w="1344"/>
      </w:tblGrid>
      <w:tr w:rsidR="00C36413" w:rsidRPr="005B76D3" w14:paraId="3ACF8C35" w14:textId="77777777" w:rsidTr="00756B80">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0" w:type="auto"/>
            <w:gridSpan w:val="6"/>
          </w:tcPr>
          <w:p w14:paraId="474B9CEA" w14:textId="75C3C7CB" w:rsidR="00C36413" w:rsidRPr="005A7877" w:rsidRDefault="001F5D82" w:rsidP="009667A1">
            <w:pPr>
              <w:jc w:val="center"/>
              <w:rPr>
                <w:rFonts w:cstheme="minorHAnsi"/>
                <w:bCs w:val="0"/>
                <w:sz w:val="28"/>
                <w:szCs w:val="28"/>
                <w:lang w:val="es-CO"/>
              </w:rPr>
            </w:pPr>
            <w:r>
              <w:rPr>
                <w:rFonts w:cstheme="minorHAnsi"/>
                <w:bCs w:val="0"/>
                <w:sz w:val="28"/>
                <w:szCs w:val="28"/>
                <w:lang w:val="es-CO"/>
              </w:rPr>
              <w:t xml:space="preserve">SALIDAS </w:t>
            </w:r>
            <w:r w:rsidR="0091142E">
              <w:rPr>
                <w:rFonts w:cstheme="minorHAnsi"/>
                <w:bCs w:val="0"/>
                <w:sz w:val="28"/>
                <w:szCs w:val="28"/>
                <w:lang w:val="es-CO"/>
              </w:rPr>
              <w:t>DE S</w:t>
            </w:r>
            <w:r w:rsidR="00590B56">
              <w:rPr>
                <w:rFonts w:cstheme="minorHAnsi"/>
                <w:bCs w:val="0"/>
                <w:sz w:val="28"/>
                <w:szCs w:val="28"/>
                <w:lang w:val="es-CO"/>
              </w:rPr>
              <w:t>Á</w:t>
            </w:r>
            <w:r w:rsidR="0091142E">
              <w:rPr>
                <w:rFonts w:cstheme="minorHAnsi"/>
                <w:bCs w:val="0"/>
                <w:sz w:val="28"/>
                <w:szCs w:val="28"/>
                <w:lang w:val="es-CO"/>
              </w:rPr>
              <w:t>BAD</w:t>
            </w:r>
            <w:r w:rsidR="00C34B33">
              <w:rPr>
                <w:rFonts w:cstheme="minorHAnsi"/>
                <w:bCs w:val="0"/>
                <w:sz w:val="28"/>
                <w:szCs w:val="28"/>
                <w:lang w:val="es-CO"/>
              </w:rPr>
              <w:t>OS A JU</w:t>
            </w:r>
            <w:r w:rsidR="001F2CBC">
              <w:rPr>
                <w:rFonts w:cstheme="minorHAnsi"/>
                <w:bCs w:val="0"/>
                <w:sz w:val="28"/>
                <w:szCs w:val="28"/>
                <w:lang w:val="es-CO"/>
              </w:rPr>
              <w:t>E</w:t>
            </w:r>
            <w:r w:rsidR="00C34B33">
              <w:rPr>
                <w:rFonts w:cstheme="minorHAnsi"/>
                <w:bCs w:val="0"/>
                <w:sz w:val="28"/>
                <w:szCs w:val="28"/>
                <w:lang w:val="es-CO"/>
              </w:rPr>
              <w:t xml:space="preserve">VES </w:t>
            </w:r>
          </w:p>
        </w:tc>
      </w:tr>
      <w:tr w:rsidR="005F4954" w:rsidRPr="005B76D3" w14:paraId="19E37D82" w14:textId="77777777" w:rsidTr="005F495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02" w:type="dxa"/>
            <w:vAlign w:val="center"/>
          </w:tcPr>
          <w:p w14:paraId="7E438275" w14:textId="77777777" w:rsidR="00DC455D" w:rsidRPr="00791315" w:rsidRDefault="00DC455D" w:rsidP="009667A1">
            <w:pPr>
              <w:jc w:val="center"/>
              <w:rPr>
                <w:rFonts w:cstheme="minorHAnsi"/>
              </w:rPr>
            </w:pPr>
            <w:r>
              <w:rPr>
                <w:rFonts w:cstheme="minorHAnsi"/>
              </w:rPr>
              <w:t xml:space="preserve">VIGENCIA </w:t>
            </w:r>
          </w:p>
        </w:tc>
        <w:tc>
          <w:tcPr>
            <w:tcW w:w="2301" w:type="dxa"/>
            <w:vAlign w:val="center"/>
          </w:tcPr>
          <w:p w14:paraId="4742A6DE" w14:textId="552395C8" w:rsidR="00DC455D" w:rsidRPr="00791315" w:rsidRDefault="00DC455D" w:rsidP="009667A1">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CATEGORIA</w:t>
            </w:r>
          </w:p>
        </w:tc>
        <w:tc>
          <w:tcPr>
            <w:tcW w:w="1666" w:type="dxa"/>
            <w:gridSpan w:val="2"/>
            <w:vAlign w:val="center"/>
          </w:tcPr>
          <w:p w14:paraId="630875C7" w14:textId="77777777" w:rsidR="00DC455D" w:rsidRPr="00791315" w:rsidRDefault="00DC455D" w:rsidP="009667A1">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791315">
              <w:rPr>
                <w:rFonts w:cstheme="minorHAnsi"/>
                <w:b/>
                <w:bCs/>
              </w:rPr>
              <w:t>SENCILLA</w:t>
            </w:r>
          </w:p>
        </w:tc>
        <w:tc>
          <w:tcPr>
            <w:tcW w:w="1410" w:type="dxa"/>
            <w:vAlign w:val="center"/>
          </w:tcPr>
          <w:p w14:paraId="569B390B" w14:textId="77777777" w:rsidR="00DC455D" w:rsidRPr="00791315" w:rsidRDefault="00DC455D" w:rsidP="009667A1">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791315">
              <w:rPr>
                <w:rFonts w:cstheme="minorHAnsi"/>
                <w:b/>
                <w:bCs/>
              </w:rPr>
              <w:t>DOBLE</w:t>
            </w:r>
          </w:p>
        </w:tc>
        <w:tc>
          <w:tcPr>
            <w:tcW w:w="0" w:type="auto"/>
            <w:vAlign w:val="center"/>
          </w:tcPr>
          <w:p w14:paraId="3A16DB2F" w14:textId="06FD1085" w:rsidR="00DC455D" w:rsidRPr="00791315" w:rsidRDefault="00DC455D" w:rsidP="00BC1426">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791315">
              <w:rPr>
                <w:rFonts w:cstheme="minorHAnsi"/>
                <w:b/>
                <w:bCs/>
              </w:rPr>
              <w:t>TRIPLE</w:t>
            </w:r>
          </w:p>
        </w:tc>
      </w:tr>
      <w:tr w:rsidR="005F4954" w:rsidRPr="005B76D3" w14:paraId="3C298E05" w14:textId="77777777" w:rsidTr="005F4954">
        <w:trPr>
          <w:trHeight w:val="70"/>
        </w:trPr>
        <w:tc>
          <w:tcPr>
            <w:cnfStyle w:val="001000000000" w:firstRow="0" w:lastRow="0" w:firstColumn="1" w:lastColumn="0" w:oddVBand="0" w:evenVBand="0" w:oddHBand="0" w:evenHBand="0" w:firstRowFirstColumn="0" w:firstRowLastColumn="0" w:lastRowFirstColumn="0" w:lastRowLastColumn="0"/>
            <w:tcW w:w="2302" w:type="dxa"/>
            <w:vAlign w:val="center"/>
          </w:tcPr>
          <w:p w14:paraId="72E5F1A7" w14:textId="1DB81E45" w:rsidR="00DC455D" w:rsidRPr="002701E3" w:rsidRDefault="00DC455D" w:rsidP="009667A1">
            <w:pPr>
              <w:jc w:val="center"/>
              <w:rPr>
                <w:rFonts w:cstheme="minorHAnsi"/>
              </w:rPr>
            </w:pPr>
            <w:r w:rsidRPr="002701E3">
              <w:rPr>
                <w:rFonts w:cstheme="minorHAnsi"/>
                <w:b w:val="0"/>
                <w:bCs w:val="0"/>
              </w:rPr>
              <w:t>01</w:t>
            </w:r>
            <w:r>
              <w:rPr>
                <w:rFonts w:cstheme="minorHAnsi"/>
                <w:b w:val="0"/>
                <w:bCs w:val="0"/>
              </w:rPr>
              <w:t xml:space="preserve"> de enero </w:t>
            </w:r>
            <w:r w:rsidRPr="002701E3">
              <w:rPr>
                <w:rFonts w:cstheme="minorHAnsi"/>
                <w:b w:val="0"/>
                <w:bCs w:val="0"/>
              </w:rPr>
              <w:t>202</w:t>
            </w:r>
            <w:r>
              <w:rPr>
                <w:rFonts w:cstheme="minorHAnsi"/>
                <w:b w:val="0"/>
                <w:bCs w:val="0"/>
              </w:rPr>
              <w:t>5</w:t>
            </w:r>
            <w:r w:rsidRPr="002701E3">
              <w:rPr>
                <w:rFonts w:cstheme="minorHAnsi"/>
                <w:b w:val="0"/>
                <w:bCs w:val="0"/>
              </w:rPr>
              <w:t xml:space="preserve"> </w:t>
            </w:r>
            <w:r>
              <w:rPr>
                <w:rFonts w:cstheme="minorHAnsi"/>
                <w:b w:val="0"/>
                <w:bCs w:val="0"/>
              </w:rPr>
              <w:t>a</w:t>
            </w:r>
            <w:r w:rsidRPr="002701E3">
              <w:rPr>
                <w:rFonts w:cstheme="minorHAnsi"/>
                <w:b w:val="0"/>
                <w:bCs w:val="0"/>
              </w:rPr>
              <w:t xml:space="preserve">l </w:t>
            </w:r>
            <w:r>
              <w:rPr>
                <w:rFonts w:cstheme="minorHAnsi"/>
                <w:b w:val="0"/>
                <w:bCs w:val="0"/>
              </w:rPr>
              <w:t>29</w:t>
            </w:r>
            <w:r w:rsidRPr="002701E3">
              <w:rPr>
                <w:rFonts w:cstheme="minorHAnsi"/>
                <w:b w:val="0"/>
                <w:bCs w:val="0"/>
              </w:rPr>
              <w:t xml:space="preserve"> marzo 2025</w:t>
            </w:r>
            <w:r w:rsidR="006739DC">
              <w:rPr>
                <w:rFonts w:cstheme="minorHAnsi"/>
                <w:b w:val="0"/>
                <w:bCs w:val="0"/>
              </w:rPr>
              <w:t xml:space="preserve"> </w:t>
            </w:r>
          </w:p>
        </w:tc>
        <w:tc>
          <w:tcPr>
            <w:tcW w:w="2301" w:type="dxa"/>
            <w:vAlign w:val="center"/>
          </w:tcPr>
          <w:p w14:paraId="47529920" w14:textId="513607F4" w:rsidR="00DC455D" w:rsidRPr="002701E3" w:rsidRDefault="00DC455D" w:rsidP="009667A1">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A</w:t>
            </w:r>
          </w:p>
        </w:tc>
        <w:tc>
          <w:tcPr>
            <w:tcW w:w="1666" w:type="dxa"/>
            <w:gridSpan w:val="2"/>
            <w:vAlign w:val="center"/>
          </w:tcPr>
          <w:p w14:paraId="46C9439B" w14:textId="37B274CA" w:rsidR="00DC455D" w:rsidRPr="00791315" w:rsidRDefault="00DC455D" w:rsidP="009667A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w:t>
            </w:r>
            <w:r w:rsidR="00556636">
              <w:rPr>
                <w:rFonts w:cstheme="minorHAnsi"/>
              </w:rPr>
              <w:t xml:space="preserve"> 579</w:t>
            </w:r>
          </w:p>
        </w:tc>
        <w:tc>
          <w:tcPr>
            <w:tcW w:w="1410" w:type="dxa"/>
            <w:vAlign w:val="center"/>
          </w:tcPr>
          <w:p w14:paraId="32336920" w14:textId="1D8DC8D1" w:rsidR="00DC455D" w:rsidRPr="005F4954" w:rsidRDefault="00DC455D" w:rsidP="009667A1">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F4954">
              <w:rPr>
                <w:rFonts w:cstheme="minorHAnsi"/>
              </w:rPr>
              <w:t xml:space="preserve">USD </w:t>
            </w:r>
            <w:r w:rsidR="00F465A0">
              <w:rPr>
                <w:rFonts w:cstheme="minorHAnsi"/>
              </w:rPr>
              <w:t>629</w:t>
            </w:r>
          </w:p>
        </w:tc>
        <w:tc>
          <w:tcPr>
            <w:tcW w:w="0" w:type="auto"/>
            <w:vAlign w:val="center"/>
          </w:tcPr>
          <w:p w14:paraId="443B90A9" w14:textId="31579CC8" w:rsidR="00DC455D" w:rsidRPr="00791315" w:rsidRDefault="00DC455D" w:rsidP="009667A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USD </w:t>
            </w:r>
            <w:r w:rsidR="00F465A0">
              <w:rPr>
                <w:rFonts w:cstheme="minorHAnsi"/>
              </w:rPr>
              <w:t>929</w:t>
            </w:r>
          </w:p>
        </w:tc>
      </w:tr>
      <w:tr w:rsidR="005F4954" w:rsidRPr="005B76D3" w14:paraId="7F62775C" w14:textId="77777777" w:rsidTr="005F495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302" w:type="dxa"/>
            <w:vMerge w:val="restart"/>
            <w:vAlign w:val="center"/>
          </w:tcPr>
          <w:p w14:paraId="0B90BD37" w14:textId="77777777" w:rsidR="006739DC" w:rsidRDefault="006739DC" w:rsidP="009667A1">
            <w:pPr>
              <w:jc w:val="center"/>
              <w:rPr>
                <w:rFonts w:cstheme="minorHAnsi"/>
              </w:rPr>
            </w:pPr>
            <w:r>
              <w:rPr>
                <w:rFonts w:cstheme="minorHAnsi"/>
                <w:b w:val="0"/>
                <w:bCs w:val="0"/>
              </w:rPr>
              <w:t>01 de abril al 30 de marzo 2026</w:t>
            </w:r>
          </w:p>
          <w:p w14:paraId="0646084D" w14:textId="3B021F64" w:rsidR="00DC455D" w:rsidRPr="002701E3" w:rsidRDefault="006739DC" w:rsidP="009667A1">
            <w:pPr>
              <w:jc w:val="center"/>
              <w:rPr>
                <w:rFonts w:cstheme="minorHAnsi"/>
                <w:b w:val="0"/>
                <w:bCs w:val="0"/>
              </w:rPr>
            </w:pPr>
            <w:r>
              <w:rPr>
                <w:rFonts w:cstheme="minorHAnsi"/>
                <w:b w:val="0"/>
                <w:bCs w:val="0"/>
              </w:rPr>
              <w:t xml:space="preserve"> </w:t>
            </w:r>
            <w:r w:rsidR="005F4954">
              <w:rPr>
                <w:rFonts w:cstheme="minorHAnsi"/>
                <w:b w:val="0"/>
                <w:bCs w:val="0"/>
              </w:rPr>
              <w:t xml:space="preserve"> Días: lunes</w:t>
            </w:r>
            <w:r>
              <w:rPr>
                <w:rFonts w:cstheme="minorHAnsi"/>
                <w:b w:val="0"/>
                <w:bCs w:val="0"/>
              </w:rPr>
              <w:t xml:space="preserve"> y </w:t>
            </w:r>
            <w:r w:rsidR="005F4954">
              <w:rPr>
                <w:rFonts w:cstheme="minorHAnsi"/>
                <w:b w:val="0"/>
                <w:bCs w:val="0"/>
              </w:rPr>
              <w:t>jueves</w:t>
            </w:r>
          </w:p>
        </w:tc>
        <w:tc>
          <w:tcPr>
            <w:tcW w:w="2301" w:type="dxa"/>
            <w:vAlign w:val="center"/>
          </w:tcPr>
          <w:p w14:paraId="5CCB733C" w14:textId="20DBF482" w:rsidR="00DC455D" w:rsidRPr="002701E3" w:rsidRDefault="00DC455D" w:rsidP="009667A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w:t>
            </w:r>
          </w:p>
        </w:tc>
        <w:tc>
          <w:tcPr>
            <w:tcW w:w="1666" w:type="dxa"/>
            <w:gridSpan w:val="2"/>
            <w:vAlign w:val="center"/>
          </w:tcPr>
          <w:p w14:paraId="0410AE60" w14:textId="6C429871" w:rsidR="00DC455D" w:rsidRDefault="006739DC" w:rsidP="009667A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 889</w:t>
            </w:r>
          </w:p>
        </w:tc>
        <w:tc>
          <w:tcPr>
            <w:tcW w:w="1410" w:type="dxa"/>
            <w:vAlign w:val="center"/>
          </w:tcPr>
          <w:p w14:paraId="0EFE49BB" w14:textId="65B6256F" w:rsidR="00DC455D" w:rsidRPr="005F4954" w:rsidRDefault="006739DC" w:rsidP="009667A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F4954">
              <w:rPr>
                <w:rFonts w:cstheme="minorHAnsi"/>
              </w:rPr>
              <w:t>USD 1.028</w:t>
            </w:r>
          </w:p>
        </w:tc>
        <w:tc>
          <w:tcPr>
            <w:tcW w:w="0" w:type="auto"/>
            <w:vAlign w:val="center"/>
          </w:tcPr>
          <w:p w14:paraId="4C5F4EE5" w14:textId="004E142A" w:rsidR="00DC455D" w:rsidRDefault="006739DC" w:rsidP="009667A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 1.529</w:t>
            </w:r>
          </w:p>
        </w:tc>
      </w:tr>
      <w:tr w:rsidR="005F4954" w:rsidRPr="005B76D3" w14:paraId="187B0AEE" w14:textId="77777777" w:rsidTr="005F4954">
        <w:trPr>
          <w:trHeight w:val="70"/>
        </w:trPr>
        <w:tc>
          <w:tcPr>
            <w:cnfStyle w:val="001000000000" w:firstRow="0" w:lastRow="0" w:firstColumn="1" w:lastColumn="0" w:oddVBand="0" w:evenVBand="0" w:oddHBand="0" w:evenHBand="0" w:firstRowFirstColumn="0" w:firstRowLastColumn="0" w:lastRowFirstColumn="0" w:lastRowLastColumn="0"/>
            <w:tcW w:w="2302" w:type="dxa"/>
            <w:vMerge/>
            <w:vAlign w:val="center"/>
          </w:tcPr>
          <w:p w14:paraId="53E19924" w14:textId="77777777" w:rsidR="00DC455D" w:rsidRPr="002701E3" w:rsidRDefault="00DC455D" w:rsidP="009667A1">
            <w:pPr>
              <w:jc w:val="center"/>
              <w:rPr>
                <w:rFonts w:cstheme="minorHAnsi"/>
                <w:b w:val="0"/>
                <w:bCs w:val="0"/>
              </w:rPr>
            </w:pPr>
          </w:p>
        </w:tc>
        <w:tc>
          <w:tcPr>
            <w:tcW w:w="2301" w:type="dxa"/>
            <w:vAlign w:val="center"/>
          </w:tcPr>
          <w:p w14:paraId="10BCCDB4" w14:textId="435F0854" w:rsidR="00DC455D" w:rsidRDefault="00DC455D" w:rsidP="009667A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w:t>
            </w:r>
          </w:p>
        </w:tc>
        <w:tc>
          <w:tcPr>
            <w:tcW w:w="1666" w:type="dxa"/>
            <w:gridSpan w:val="2"/>
            <w:vAlign w:val="center"/>
          </w:tcPr>
          <w:p w14:paraId="362C1AC7" w14:textId="44BFC97C" w:rsidR="00DC455D" w:rsidRDefault="006739DC" w:rsidP="009667A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 1.209</w:t>
            </w:r>
          </w:p>
        </w:tc>
        <w:tc>
          <w:tcPr>
            <w:tcW w:w="1410" w:type="dxa"/>
            <w:vAlign w:val="center"/>
          </w:tcPr>
          <w:p w14:paraId="550C1A76" w14:textId="19335B1B" w:rsidR="00DC455D" w:rsidRPr="005F4954" w:rsidRDefault="006739DC" w:rsidP="009667A1">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F4954">
              <w:rPr>
                <w:rFonts w:cstheme="minorHAnsi"/>
              </w:rPr>
              <w:t>USD 1.349</w:t>
            </w:r>
          </w:p>
        </w:tc>
        <w:tc>
          <w:tcPr>
            <w:tcW w:w="0" w:type="auto"/>
            <w:vAlign w:val="center"/>
          </w:tcPr>
          <w:p w14:paraId="4C5FF65C" w14:textId="3C580645" w:rsidR="00DC455D" w:rsidRDefault="006739DC" w:rsidP="009667A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 2.009</w:t>
            </w:r>
          </w:p>
        </w:tc>
      </w:tr>
      <w:tr w:rsidR="00CD304E" w:rsidRPr="005B76D3" w14:paraId="25000C19" w14:textId="77777777" w:rsidTr="005F495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302" w:type="dxa"/>
            <w:vMerge w:val="restart"/>
            <w:vAlign w:val="center"/>
          </w:tcPr>
          <w:p w14:paraId="6A56DACD" w14:textId="77777777" w:rsidR="00DC455D" w:rsidRDefault="006739DC" w:rsidP="009667A1">
            <w:pPr>
              <w:jc w:val="center"/>
              <w:rPr>
                <w:rFonts w:cstheme="minorHAnsi"/>
              </w:rPr>
            </w:pPr>
            <w:r>
              <w:rPr>
                <w:rFonts w:cstheme="minorHAnsi"/>
                <w:b w:val="0"/>
                <w:bCs w:val="0"/>
              </w:rPr>
              <w:t>01 de abril al 30 de marzo 2026</w:t>
            </w:r>
          </w:p>
          <w:p w14:paraId="15EB894F" w14:textId="1A36F2AE" w:rsidR="005F4954" w:rsidRPr="002701E3" w:rsidRDefault="005F4954" w:rsidP="009667A1">
            <w:pPr>
              <w:jc w:val="center"/>
              <w:rPr>
                <w:rFonts w:cstheme="minorHAnsi"/>
                <w:b w:val="0"/>
                <w:bCs w:val="0"/>
              </w:rPr>
            </w:pPr>
            <w:r>
              <w:rPr>
                <w:rFonts w:cstheme="minorHAnsi"/>
                <w:b w:val="0"/>
                <w:bCs w:val="0"/>
              </w:rPr>
              <w:t xml:space="preserve">Días: martes, miércoles, </w:t>
            </w:r>
            <w:proofErr w:type="gramStart"/>
            <w:r>
              <w:rPr>
                <w:rFonts w:cstheme="minorHAnsi"/>
                <w:b w:val="0"/>
                <w:bCs w:val="0"/>
              </w:rPr>
              <w:t>Sábado</w:t>
            </w:r>
            <w:proofErr w:type="gramEnd"/>
            <w:r>
              <w:rPr>
                <w:rFonts w:cstheme="minorHAnsi"/>
                <w:b w:val="0"/>
                <w:bCs w:val="0"/>
              </w:rPr>
              <w:t xml:space="preserve"> y Domingo </w:t>
            </w:r>
          </w:p>
        </w:tc>
        <w:tc>
          <w:tcPr>
            <w:tcW w:w="2301" w:type="dxa"/>
            <w:vAlign w:val="center"/>
          </w:tcPr>
          <w:p w14:paraId="26BB3F97" w14:textId="134BFB8A" w:rsidR="00DC455D" w:rsidRPr="002701E3" w:rsidRDefault="00DC455D" w:rsidP="009667A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w:t>
            </w:r>
          </w:p>
        </w:tc>
        <w:tc>
          <w:tcPr>
            <w:tcW w:w="1666" w:type="dxa"/>
            <w:gridSpan w:val="2"/>
            <w:vAlign w:val="center"/>
          </w:tcPr>
          <w:p w14:paraId="78835C45" w14:textId="2AD76099" w:rsidR="00DC455D" w:rsidRDefault="006739DC" w:rsidP="009667A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 1.009</w:t>
            </w:r>
          </w:p>
        </w:tc>
        <w:tc>
          <w:tcPr>
            <w:tcW w:w="1410" w:type="dxa"/>
            <w:vAlign w:val="center"/>
          </w:tcPr>
          <w:p w14:paraId="6277A9CB" w14:textId="4D39BA7E" w:rsidR="00DC455D" w:rsidRPr="005F4954" w:rsidRDefault="006739DC" w:rsidP="009667A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F4954">
              <w:rPr>
                <w:rFonts w:cstheme="minorHAnsi"/>
              </w:rPr>
              <w:t>USD 1.169</w:t>
            </w:r>
          </w:p>
        </w:tc>
        <w:tc>
          <w:tcPr>
            <w:tcW w:w="0" w:type="auto"/>
            <w:vAlign w:val="center"/>
          </w:tcPr>
          <w:p w14:paraId="23B9ABC9" w14:textId="19AF2D0A" w:rsidR="00DC455D" w:rsidRDefault="006739DC" w:rsidP="009667A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 1.729</w:t>
            </w:r>
          </w:p>
        </w:tc>
      </w:tr>
      <w:tr w:rsidR="00CD304E" w:rsidRPr="005B76D3" w14:paraId="77B475C6" w14:textId="77777777" w:rsidTr="005F4954">
        <w:trPr>
          <w:trHeight w:val="70"/>
        </w:trPr>
        <w:tc>
          <w:tcPr>
            <w:cnfStyle w:val="001000000000" w:firstRow="0" w:lastRow="0" w:firstColumn="1" w:lastColumn="0" w:oddVBand="0" w:evenVBand="0" w:oddHBand="0" w:evenHBand="0" w:firstRowFirstColumn="0" w:firstRowLastColumn="0" w:lastRowFirstColumn="0" w:lastRowLastColumn="0"/>
            <w:tcW w:w="2302" w:type="dxa"/>
            <w:vMerge/>
            <w:vAlign w:val="center"/>
          </w:tcPr>
          <w:p w14:paraId="10443D0B" w14:textId="77777777" w:rsidR="00DC455D" w:rsidRPr="002701E3" w:rsidRDefault="00DC455D" w:rsidP="009667A1">
            <w:pPr>
              <w:jc w:val="center"/>
              <w:rPr>
                <w:rFonts w:cstheme="minorHAnsi"/>
                <w:b w:val="0"/>
                <w:bCs w:val="0"/>
              </w:rPr>
            </w:pPr>
          </w:p>
        </w:tc>
        <w:tc>
          <w:tcPr>
            <w:tcW w:w="2301" w:type="dxa"/>
            <w:vAlign w:val="center"/>
          </w:tcPr>
          <w:p w14:paraId="24E67895" w14:textId="64FD9130" w:rsidR="00DC455D" w:rsidRPr="002701E3" w:rsidRDefault="00DC455D" w:rsidP="009667A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w:t>
            </w:r>
          </w:p>
        </w:tc>
        <w:tc>
          <w:tcPr>
            <w:tcW w:w="1666" w:type="dxa"/>
            <w:gridSpan w:val="2"/>
            <w:vAlign w:val="center"/>
          </w:tcPr>
          <w:p w14:paraId="38ACBEB3" w14:textId="7613B3A5" w:rsidR="00DC455D" w:rsidRDefault="006739DC" w:rsidP="009667A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 1.329</w:t>
            </w:r>
          </w:p>
        </w:tc>
        <w:tc>
          <w:tcPr>
            <w:tcW w:w="1410" w:type="dxa"/>
            <w:vAlign w:val="center"/>
          </w:tcPr>
          <w:p w14:paraId="561CB94F" w14:textId="2E2750D9" w:rsidR="00DC455D" w:rsidRPr="005F4954" w:rsidRDefault="006739DC" w:rsidP="009667A1">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F4954">
              <w:rPr>
                <w:rFonts w:cstheme="minorHAnsi"/>
              </w:rPr>
              <w:t>USD 1.489</w:t>
            </w:r>
          </w:p>
        </w:tc>
        <w:tc>
          <w:tcPr>
            <w:tcW w:w="0" w:type="auto"/>
            <w:vAlign w:val="center"/>
          </w:tcPr>
          <w:p w14:paraId="26FDF533" w14:textId="47611741" w:rsidR="00DC455D" w:rsidRDefault="006739DC" w:rsidP="009667A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 2.209</w:t>
            </w:r>
          </w:p>
        </w:tc>
      </w:tr>
      <w:tr w:rsidR="00C36413" w:rsidRPr="005B76D3" w14:paraId="797F3350" w14:textId="77777777" w:rsidTr="00756B8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0" w:type="auto"/>
            <w:gridSpan w:val="6"/>
          </w:tcPr>
          <w:p w14:paraId="52B15E65" w14:textId="18217ED5" w:rsidR="00C36413" w:rsidRPr="00791315" w:rsidRDefault="00C36413" w:rsidP="009667A1">
            <w:pPr>
              <w:rPr>
                <w:rFonts w:cstheme="minorHAnsi"/>
              </w:rPr>
            </w:pPr>
            <w:r w:rsidRPr="00791315">
              <w:rPr>
                <w:rFonts w:cstheme="minorHAnsi"/>
              </w:rPr>
              <w:t xml:space="preserve">Tarifas por </w:t>
            </w:r>
            <w:r w:rsidR="006739DC">
              <w:rPr>
                <w:rFonts w:cstheme="minorHAnsi"/>
              </w:rPr>
              <w:t>habitación</w:t>
            </w:r>
            <w:r w:rsidRPr="00791315">
              <w:rPr>
                <w:rFonts w:cstheme="minorHAnsi"/>
              </w:rPr>
              <w:t xml:space="preserve"> en dólares</w:t>
            </w:r>
            <w:r w:rsidR="00F62B07">
              <w:rPr>
                <w:rFonts w:cstheme="minorHAnsi"/>
              </w:rPr>
              <w:t>,</w:t>
            </w:r>
            <w:r w:rsidRPr="00791315">
              <w:rPr>
                <w:rFonts w:cstheme="minorHAnsi"/>
              </w:rPr>
              <w:t xml:space="preserve"> sujetas a cambios sin previo aviso y disponibilidad al momento de la reserva</w:t>
            </w:r>
          </w:p>
        </w:tc>
      </w:tr>
      <w:tr w:rsidR="00C36413" w:rsidRPr="005B76D3" w14:paraId="0039B951" w14:textId="77777777" w:rsidTr="00756B80">
        <w:trPr>
          <w:trHeight w:val="70"/>
        </w:trPr>
        <w:tc>
          <w:tcPr>
            <w:cnfStyle w:val="001000000000" w:firstRow="0" w:lastRow="0" w:firstColumn="1" w:lastColumn="0" w:oddVBand="0" w:evenVBand="0" w:oddHBand="0" w:evenHBand="0" w:firstRowFirstColumn="0" w:firstRowLastColumn="0" w:lastRowFirstColumn="0" w:lastRowLastColumn="0"/>
            <w:tcW w:w="0" w:type="auto"/>
            <w:gridSpan w:val="6"/>
          </w:tcPr>
          <w:p w14:paraId="1FE0701D" w14:textId="77777777" w:rsidR="00C36413" w:rsidRPr="00791315" w:rsidRDefault="00C36413" w:rsidP="009667A1">
            <w:pPr>
              <w:jc w:val="center"/>
              <w:rPr>
                <w:rFonts w:cstheme="minorHAnsi"/>
              </w:rPr>
            </w:pPr>
            <w:r w:rsidRPr="0046681D">
              <w:rPr>
                <w:rFonts w:cstheme="minorHAnsi"/>
              </w:rPr>
              <w:t>HOTELES PREVISTOS O SIMILARES</w:t>
            </w:r>
          </w:p>
        </w:tc>
      </w:tr>
      <w:tr w:rsidR="005F4954" w:rsidRPr="00936543" w14:paraId="5618F5E9" w14:textId="77777777" w:rsidTr="005F495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302" w:type="dxa"/>
            <w:vAlign w:val="center"/>
          </w:tcPr>
          <w:p w14:paraId="4187156B" w14:textId="77777777" w:rsidR="00DC455D" w:rsidRPr="00CD304E" w:rsidRDefault="00DC455D" w:rsidP="009667A1">
            <w:pPr>
              <w:jc w:val="center"/>
              <w:rPr>
                <w:rFonts w:asciiTheme="majorHAnsi" w:hAnsiTheme="majorHAnsi" w:cstheme="majorHAnsi"/>
              </w:rPr>
            </w:pPr>
            <w:r w:rsidRPr="00CD304E">
              <w:rPr>
                <w:rFonts w:asciiTheme="majorHAnsi" w:hAnsiTheme="majorHAnsi" w:cstheme="majorHAnsi"/>
              </w:rPr>
              <w:t>CIUDAD</w:t>
            </w:r>
          </w:p>
        </w:tc>
        <w:tc>
          <w:tcPr>
            <w:tcW w:w="3251" w:type="dxa"/>
            <w:gridSpan w:val="2"/>
            <w:vAlign w:val="center"/>
          </w:tcPr>
          <w:p w14:paraId="6AD11273" w14:textId="63F9C36E" w:rsidR="00DC455D" w:rsidRPr="00CD304E" w:rsidRDefault="00DC455D" w:rsidP="00D1763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rPr>
            </w:pPr>
            <w:r w:rsidRPr="00CD304E">
              <w:rPr>
                <w:rFonts w:asciiTheme="majorHAnsi" w:hAnsiTheme="majorHAnsi" w:cstheme="majorHAnsi"/>
                <w:b/>
                <w:bCs/>
              </w:rPr>
              <w:t>HOTEL CATEGORÍA (A)</w:t>
            </w:r>
          </w:p>
        </w:tc>
        <w:tc>
          <w:tcPr>
            <w:tcW w:w="3463" w:type="dxa"/>
            <w:gridSpan w:val="3"/>
            <w:vAlign w:val="center"/>
          </w:tcPr>
          <w:p w14:paraId="0C593A29" w14:textId="5100130F" w:rsidR="00DC455D" w:rsidRPr="00CD304E" w:rsidRDefault="00DC455D" w:rsidP="00D1763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rPr>
            </w:pPr>
            <w:r w:rsidRPr="00CD304E">
              <w:rPr>
                <w:rFonts w:asciiTheme="majorHAnsi" w:hAnsiTheme="majorHAnsi" w:cstheme="majorHAnsi"/>
                <w:b/>
                <w:bCs/>
              </w:rPr>
              <w:t>HOTEL CATEGORÍA (B)</w:t>
            </w:r>
          </w:p>
        </w:tc>
      </w:tr>
      <w:tr w:rsidR="005F4954" w:rsidRPr="0079436E" w14:paraId="3A810066" w14:textId="77777777" w:rsidTr="005F4954">
        <w:trPr>
          <w:trHeight w:val="1327"/>
        </w:trPr>
        <w:tc>
          <w:tcPr>
            <w:cnfStyle w:val="001000000000" w:firstRow="0" w:lastRow="0" w:firstColumn="1" w:lastColumn="0" w:oddVBand="0" w:evenVBand="0" w:oddHBand="0" w:evenHBand="0" w:firstRowFirstColumn="0" w:firstRowLastColumn="0" w:lastRowFirstColumn="0" w:lastRowLastColumn="0"/>
            <w:tcW w:w="2302" w:type="dxa"/>
            <w:vAlign w:val="center"/>
          </w:tcPr>
          <w:p w14:paraId="169EBC45" w14:textId="146D84F7" w:rsidR="00DC455D" w:rsidRPr="00CD304E" w:rsidRDefault="00DC455D" w:rsidP="009667A1">
            <w:pPr>
              <w:jc w:val="center"/>
              <w:rPr>
                <w:rFonts w:asciiTheme="majorHAnsi" w:hAnsiTheme="majorHAnsi" w:cstheme="majorHAnsi"/>
              </w:rPr>
            </w:pPr>
            <w:r w:rsidRPr="00CD304E">
              <w:rPr>
                <w:rFonts w:asciiTheme="majorHAnsi" w:hAnsiTheme="majorHAnsi" w:cstheme="majorHAnsi"/>
              </w:rPr>
              <w:t>ESTAMBUL</w:t>
            </w:r>
          </w:p>
        </w:tc>
        <w:tc>
          <w:tcPr>
            <w:tcW w:w="3251" w:type="dxa"/>
            <w:gridSpan w:val="2"/>
          </w:tcPr>
          <w:p w14:paraId="7518716A" w14:textId="77777777" w:rsidR="00DC455D" w:rsidRPr="00CD304E" w:rsidRDefault="00DC455D" w:rsidP="00D176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pt-PT"/>
              </w:rPr>
            </w:pPr>
            <w:r w:rsidRPr="00CD304E">
              <w:rPr>
                <w:rFonts w:asciiTheme="majorHAnsi" w:hAnsiTheme="majorHAnsi" w:cstheme="majorHAnsi"/>
                <w:lang w:val="pt-PT"/>
              </w:rPr>
              <w:t>- La Quinta by Wyndham 5*</w:t>
            </w:r>
          </w:p>
          <w:p w14:paraId="45C3D7E2" w14:textId="77777777" w:rsidR="00DC455D" w:rsidRPr="00CD304E" w:rsidRDefault="00DC455D" w:rsidP="00D176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pt-PT"/>
              </w:rPr>
            </w:pPr>
            <w:r w:rsidRPr="00CD304E">
              <w:rPr>
                <w:rFonts w:asciiTheme="majorHAnsi" w:hAnsiTheme="majorHAnsi" w:cstheme="majorHAnsi"/>
                <w:lang w:val="pt-PT"/>
              </w:rPr>
              <w:t>- Tryp By Wyndham Topkapi 4*</w:t>
            </w:r>
          </w:p>
          <w:p w14:paraId="2F96A269" w14:textId="77777777" w:rsidR="00DC455D" w:rsidRPr="00CD304E" w:rsidRDefault="00DC455D" w:rsidP="00D176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pt-PT"/>
              </w:rPr>
            </w:pPr>
            <w:r w:rsidRPr="00CD304E">
              <w:rPr>
                <w:rFonts w:asciiTheme="majorHAnsi" w:hAnsiTheme="majorHAnsi" w:cstheme="majorHAnsi"/>
                <w:lang w:val="pt-PT"/>
              </w:rPr>
              <w:t>- Lionel Hotel 5*</w:t>
            </w:r>
          </w:p>
          <w:p w14:paraId="40E15742" w14:textId="77777777" w:rsidR="00DC455D" w:rsidRPr="00CD304E" w:rsidRDefault="00DC455D" w:rsidP="00DC455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pt-PT"/>
              </w:rPr>
            </w:pPr>
            <w:r w:rsidRPr="00CD304E">
              <w:rPr>
                <w:rFonts w:asciiTheme="majorHAnsi" w:hAnsiTheme="majorHAnsi" w:cstheme="majorHAnsi"/>
                <w:lang w:val="pt-PT"/>
              </w:rPr>
              <w:t>- Ramada Tekstilkent 5*</w:t>
            </w:r>
          </w:p>
          <w:p w14:paraId="1FDD52E6" w14:textId="77777777" w:rsidR="00DC455D" w:rsidRPr="00CD304E" w:rsidRDefault="00DC455D" w:rsidP="00DC455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pt-PT"/>
              </w:rPr>
            </w:pPr>
            <w:r w:rsidRPr="00CD304E">
              <w:rPr>
                <w:rFonts w:asciiTheme="majorHAnsi" w:hAnsiTheme="majorHAnsi" w:cstheme="majorHAnsi"/>
                <w:lang w:val="pt-PT"/>
              </w:rPr>
              <w:t>- Wyndham Istanbul Basin Ekspres 5*</w:t>
            </w:r>
          </w:p>
          <w:p w14:paraId="0F613057" w14:textId="77777777" w:rsidR="00DC455D" w:rsidRPr="00CD304E" w:rsidRDefault="00DC455D" w:rsidP="00DC455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D304E">
              <w:rPr>
                <w:rFonts w:asciiTheme="majorHAnsi" w:hAnsiTheme="majorHAnsi" w:cstheme="majorHAnsi"/>
              </w:rPr>
              <w:t>- Elite World Bussines 5*</w:t>
            </w:r>
          </w:p>
          <w:p w14:paraId="1E88218B" w14:textId="77777777" w:rsidR="00530357" w:rsidRPr="00CD304E" w:rsidRDefault="00530357" w:rsidP="0053035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CD304E">
              <w:rPr>
                <w:rFonts w:asciiTheme="majorHAnsi" w:hAnsiTheme="majorHAnsi" w:cstheme="majorHAnsi"/>
                <w:lang w:val="en-US"/>
              </w:rPr>
              <w:t xml:space="preserve">- The G Hotels Istanbul </w:t>
            </w:r>
            <w:r w:rsidRPr="00CD304E">
              <w:rPr>
                <w:rFonts w:asciiTheme="majorHAnsi" w:hAnsiTheme="majorHAnsi" w:cstheme="majorHAnsi"/>
                <w:lang w:val="en-GB"/>
              </w:rPr>
              <w:t>5*</w:t>
            </w:r>
          </w:p>
          <w:p w14:paraId="2B746C85" w14:textId="77777777" w:rsidR="00530357" w:rsidRPr="00CD304E" w:rsidRDefault="00530357" w:rsidP="0053035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CD304E">
              <w:rPr>
                <w:rFonts w:asciiTheme="majorHAnsi" w:hAnsiTheme="majorHAnsi" w:cstheme="majorHAnsi"/>
                <w:lang w:val="en-US"/>
              </w:rPr>
              <w:t xml:space="preserve">- Centro Westside by Rotana Hotel </w:t>
            </w:r>
            <w:r w:rsidRPr="00CD304E">
              <w:rPr>
                <w:rFonts w:asciiTheme="majorHAnsi" w:hAnsiTheme="majorHAnsi" w:cstheme="majorHAnsi"/>
                <w:lang w:val="en-GB"/>
              </w:rPr>
              <w:t>4*</w:t>
            </w:r>
          </w:p>
          <w:p w14:paraId="6DB4DBBC" w14:textId="77777777" w:rsidR="00530357" w:rsidRPr="00CD304E" w:rsidRDefault="00530357" w:rsidP="0053035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Delta Hotels Istanbul West 5*</w:t>
            </w:r>
          </w:p>
          <w:p w14:paraId="2ED7AD72" w14:textId="6F6F9B47" w:rsidR="00530357" w:rsidRPr="00CD304E" w:rsidRDefault="00530357" w:rsidP="0053035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xml:space="preserve">- </w:t>
            </w:r>
            <w:r w:rsidRPr="00CD304E">
              <w:rPr>
                <w:rFonts w:asciiTheme="majorHAnsi" w:hAnsiTheme="majorHAnsi" w:cstheme="majorHAnsi"/>
              </w:rPr>
              <w:t>Windsor Hotel 5</w:t>
            </w:r>
            <w:r w:rsidRPr="00CD304E">
              <w:rPr>
                <w:rFonts w:asciiTheme="majorHAnsi" w:hAnsiTheme="majorHAnsi" w:cstheme="majorHAnsi"/>
                <w:lang w:val="en-US"/>
              </w:rPr>
              <w:t>*</w:t>
            </w:r>
          </w:p>
        </w:tc>
        <w:tc>
          <w:tcPr>
            <w:tcW w:w="3463" w:type="dxa"/>
            <w:gridSpan w:val="3"/>
          </w:tcPr>
          <w:p w14:paraId="4F57278B" w14:textId="77777777" w:rsidR="006739DC" w:rsidRPr="00CD304E" w:rsidRDefault="006739DC" w:rsidP="006739D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pt-BR"/>
              </w:rPr>
            </w:pPr>
            <w:r w:rsidRPr="00CD304E">
              <w:rPr>
                <w:rFonts w:asciiTheme="majorHAnsi" w:hAnsiTheme="majorHAnsi" w:cstheme="majorHAnsi"/>
                <w:lang w:val="pt-BR"/>
              </w:rPr>
              <w:t>- Avantgarde Taksim 4*</w:t>
            </w:r>
          </w:p>
          <w:p w14:paraId="5D94ECE4" w14:textId="77777777" w:rsidR="006739DC" w:rsidRPr="00CD304E" w:rsidRDefault="006739DC" w:rsidP="006739D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CD304E">
              <w:rPr>
                <w:rFonts w:asciiTheme="majorHAnsi" w:hAnsiTheme="majorHAnsi" w:cstheme="majorHAnsi"/>
                <w:lang w:val="en-GB"/>
              </w:rPr>
              <w:t>- Midtown 4*</w:t>
            </w:r>
          </w:p>
          <w:p w14:paraId="3550C829" w14:textId="77777777" w:rsidR="006739DC" w:rsidRPr="00CD304E" w:rsidRDefault="006739DC" w:rsidP="006739D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Elite World Comfy Taksim 4*</w:t>
            </w:r>
          </w:p>
          <w:p w14:paraId="771BA4DB" w14:textId="77777777" w:rsidR="006739DC" w:rsidRPr="00CD304E" w:rsidRDefault="006739DC" w:rsidP="006739D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Nippon Hotel 4*</w:t>
            </w:r>
          </w:p>
          <w:p w14:paraId="7A906F33" w14:textId="77777777" w:rsidR="006739DC" w:rsidRPr="00CD304E" w:rsidRDefault="006739DC" w:rsidP="006739D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Titanic city Taksim 4*</w:t>
            </w:r>
          </w:p>
          <w:p w14:paraId="1206EB4B" w14:textId="77777777" w:rsidR="006739DC" w:rsidRPr="00CD304E" w:rsidRDefault="006739DC" w:rsidP="006739D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CD304E">
              <w:rPr>
                <w:rFonts w:asciiTheme="majorHAnsi" w:hAnsiTheme="majorHAnsi" w:cstheme="majorHAnsi"/>
                <w:lang w:val="en-GB"/>
              </w:rPr>
              <w:t>- Avantgarde sisli 4*</w:t>
            </w:r>
          </w:p>
          <w:p w14:paraId="2E7D6826" w14:textId="77777777" w:rsidR="006739DC" w:rsidRPr="00CD304E" w:rsidRDefault="006739DC" w:rsidP="006739D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CD304E">
              <w:rPr>
                <w:rFonts w:asciiTheme="majorHAnsi" w:hAnsiTheme="majorHAnsi" w:cstheme="majorHAnsi"/>
                <w:lang w:val="en-US"/>
              </w:rPr>
              <w:t>- Days Inn by Wyndham Bomonti 4*</w:t>
            </w:r>
          </w:p>
          <w:p w14:paraId="1C1153B9" w14:textId="77777777" w:rsidR="006739DC" w:rsidRPr="00CD304E" w:rsidRDefault="006739DC" w:rsidP="006739D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CD304E">
              <w:rPr>
                <w:rFonts w:asciiTheme="majorHAnsi" w:hAnsiTheme="majorHAnsi" w:cstheme="majorHAnsi"/>
                <w:lang w:val="en-GB"/>
              </w:rPr>
              <w:t>- Double Tree Hilton Piyalepasa 5*</w:t>
            </w:r>
          </w:p>
          <w:p w14:paraId="5FC5927B" w14:textId="77777777" w:rsidR="006739DC" w:rsidRPr="00CD304E" w:rsidRDefault="006739DC" w:rsidP="006739D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CD304E">
              <w:rPr>
                <w:rFonts w:asciiTheme="majorHAnsi" w:hAnsiTheme="majorHAnsi" w:cstheme="majorHAnsi"/>
                <w:lang w:val="en-GB"/>
              </w:rPr>
              <w:t>- Konak hotel 4*</w:t>
            </w:r>
          </w:p>
          <w:p w14:paraId="692B3AF0" w14:textId="41C3722D" w:rsidR="00DC455D" w:rsidRPr="00CD304E" w:rsidRDefault="00DC455D" w:rsidP="00D176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pt-PT"/>
              </w:rPr>
            </w:pPr>
          </w:p>
        </w:tc>
      </w:tr>
      <w:tr w:rsidR="00CD304E" w:rsidRPr="00F11F53" w14:paraId="08DAC50C" w14:textId="77777777" w:rsidTr="005F4954">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2302" w:type="dxa"/>
            <w:vAlign w:val="center"/>
          </w:tcPr>
          <w:p w14:paraId="01F92286" w14:textId="3F83411B" w:rsidR="00CD304E" w:rsidRPr="00CD304E" w:rsidRDefault="00CD304E" w:rsidP="009667A1">
            <w:pPr>
              <w:jc w:val="center"/>
              <w:rPr>
                <w:rFonts w:asciiTheme="majorHAnsi" w:hAnsiTheme="majorHAnsi" w:cstheme="majorHAnsi"/>
              </w:rPr>
            </w:pPr>
            <w:r w:rsidRPr="00CD304E">
              <w:rPr>
                <w:rFonts w:asciiTheme="majorHAnsi" w:hAnsiTheme="majorHAnsi" w:cstheme="majorHAnsi"/>
              </w:rPr>
              <w:t>CAPADCOCIA</w:t>
            </w:r>
          </w:p>
        </w:tc>
        <w:tc>
          <w:tcPr>
            <w:tcW w:w="3251" w:type="dxa"/>
            <w:gridSpan w:val="2"/>
          </w:tcPr>
          <w:p w14:paraId="069C64D6" w14:textId="77777777" w:rsidR="00CD304E" w:rsidRPr="00CD304E" w:rsidRDefault="00CD304E" w:rsidP="00FE457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pt-PT"/>
              </w:rPr>
            </w:pPr>
            <w:r w:rsidRPr="00CD304E">
              <w:rPr>
                <w:rFonts w:asciiTheme="majorHAnsi" w:hAnsiTheme="majorHAnsi" w:cstheme="majorHAnsi"/>
                <w:lang w:val="pt-PT"/>
              </w:rPr>
              <w:t>- Ramada by Wyndham 4*</w:t>
            </w:r>
          </w:p>
          <w:p w14:paraId="38D514B9" w14:textId="77777777" w:rsidR="00CD304E" w:rsidRPr="00CD304E" w:rsidRDefault="00CD304E" w:rsidP="00FE457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pt-PT"/>
              </w:rPr>
            </w:pPr>
            <w:r w:rsidRPr="00CD304E">
              <w:rPr>
                <w:rFonts w:asciiTheme="majorHAnsi" w:hAnsiTheme="majorHAnsi" w:cstheme="majorHAnsi"/>
                <w:lang w:val="pt-PT"/>
              </w:rPr>
              <w:t>- Mustafa Hotel 4*</w:t>
            </w:r>
          </w:p>
          <w:p w14:paraId="6188D2C6" w14:textId="77777777" w:rsidR="00CD304E" w:rsidRPr="00CD304E" w:rsidRDefault="00CD304E" w:rsidP="00FE457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pt-PT"/>
              </w:rPr>
            </w:pPr>
            <w:r w:rsidRPr="00CD304E">
              <w:rPr>
                <w:rFonts w:asciiTheme="majorHAnsi" w:hAnsiTheme="majorHAnsi" w:cstheme="majorHAnsi"/>
                <w:lang w:val="pt-PT"/>
              </w:rPr>
              <w:t>- Avrasya Hotel 4*</w:t>
            </w:r>
          </w:p>
          <w:p w14:paraId="590AE067" w14:textId="77777777" w:rsidR="00CD304E" w:rsidRPr="00CD304E" w:rsidRDefault="00CD304E" w:rsidP="00FE457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pt-PT"/>
              </w:rPr>
            </w:pPr>
            <w:r w:rsidRPr="00CD304E">
              <w:rPr>
                <w:rFonts w:asciiTheme="majorHAnsi" w:hAnsiTheme="majorHAnsi" w:cstheme="majorHAnsi"/>
                <w:lang w:val="pt-PT"/>
              </w:rPr>
              <w:t>- Monark Hotel 4*</w:t>
            </w:r>
          </w:p>
          <w:p w14:paraId="2844CACC" w14:textId="77777777" w:rsidR="00CD304E" w:rsidRPr="00CD304E" w:rsidRDefault="00CD304E" w:rsidP="009667A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pt-PT"/>
              </w:rPr>
            </w:pPr>
            <w:r w:rsidRPr="00CD304E">
              <w:rPr>
                <w:rFonts w:asciiTheme="majorHAnsi" w:hAnsiTheme="majorHAnsi" w:cstheme="majorHAnsi"/>
                <w:lang w:val="pt-PT"/>
              </w:rPr>
              <w:t>- Emin Kocak 4*</w:t>
            </w:r>
          </w:p>
          <w:p w14:paraId="34675217" w14:textId="77777777" w:rsidR="00CD304E" w:rsidRPr="00CD304E"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DoubleTree by Hilton Avanos 5*</w:t>
            </w:r>
          </w:p>
          <w:p w14:paraId="43B03855" w14:textId="77777777" w:rsidR="00CD304E" w:rsidRPr="00CD304E"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-Crown plaza nevsehis 5*</w:t>
            </w:r>
          </w:p>
          <w:p w14:paraId="69DB256F" w14:textId="70B93049" w:rsidR="00CD304E" w:rsidRPr="00CD304E"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-Marriot Cappadocia 5*</w:t>
            </w:r>
          </w:p>
        </w:tc>
        <w:tc>
          <w:tcPr>
            <w:tcW w:w="3463" w:type="dxa"/>
            <w:gridSpan w:val="3"/>
          </w:tcPr>
          <w:p w14:paraId="35C8CEAE" w14:textId="77777777" w:rsidR="00CD304E" w:rsidRPr="00CD304E"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Ramada by Wyndham 4*</w:t>
            </w:r>
          </w:p>
          <w:p w14:paraId="73ADBDE1" w14:textId="77777777" w:rsidR="00CD304E" w:rsidRPr="00CD304E"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Mustafa Hotel 4*</w:t>
            </w:r>
          </w:p>
          <w:p w14:paraId="6B5A4451" w14:textId="77777777" w:rsidR="00CD304E" w:rsidRPr="00CD304E"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Avrasya Hotel 4*</w:t>
            </w:r>
          </w:p>
          <w:p w14:paraId="00FBC0B4" w14:textId="77777777" w:rsidR="00CD304E" w:rsidRPr="00CD304E"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DoubleTree by Hilton Avanos 5*</w:t>
            </w:r>
          </w:p>
          <w:p w14:paraId="551C74CF" w14:textId="77777777" w:rsidR="00CD304E" w:rsidRPr="00CD304E"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Crown Plaza Nevsehir 5*</w:t>
            </w:r>
          </w:p>
          <w:p w14:paraId="3FBA049D" w14:textId="77777777" w:rsidR="00CD304E" w:rsidRPr="00CD304E"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Marriot Cappadocia 5*</w:t>
            </w:r>
          </w:p>
          <w:p w14:paraId="5E4FD10D" w14:textId="77777777" w:rsidR="00CD304E" w:rsidRPr="00CD304E"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Monark Hotel 4*</w:t>
            </w:r>
          </w:p>
          <w:p w14:paraId="3713CDA5" w14:textId="77777777" w:rsidR="00CD304E" w:rsidRPr="00CD304E"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Emin Kocak 4*</w:t>
            </w:r>
          </w:p>
          <w:p w14:paraId="096528CC" w14:textId="5D41BF76" w:rsidR="00CD304E" w:rsidRPr="00CD304E" w:rsidRDefault="00CD304E" w:rsidP="009667A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lang w:val="pt-PT"/>
              </w:rPr>
            </w:pPr>
          </w:p>
        </w:tc>
      </w:tr>
      <w:tr w:rsidR="00CD304E" w:rsidRPr="00F11F53" w14:paraId="2F81B38C" w14:textId="77777777" w:rsidTr="005F4954">
        <w:trPr>
          <w:trHeight w:val="274"/>
        </w:trPr>
        <w:tc>
          <w:tcPr>
            <w:cnfStyle w:val="001000000000" w:firstRow="0" w:lastRow="0" w:firstColumn="1" w:lastColumn="0" w:oddVBand="0" w:evenVBand="0" w:oddHBand="0" w:evenHBand="0" w:firstRowFirstColumn="0" w:firstRowLastColumn="0" w:lastRowFirstColumn="0" w:lastRowLastColumn="0"/>
            <w:tcW w:w="2302" w:type="dxa"/>
            <w:vAlign w:val="center"/>
          </w:tcPr>
          <w:p w14:paraId="2624D6A2" w14:textId="34E8C8AA" w:rsidR="00CD304E" w:rsidRPr="00CD304E" w:rsidRDefault="00CD304E" w:rsidP="00CD304E">
            <w:pPr>
              <w:jc w:val="center"/>
              <w:rPr>
                <w:rFonts w:asciiTheme="majorHAnsi" w:hAnsiTheme="majorHAnsi" w:cstheme="majorHAnsi"/>
                <w:b w:val="0"/>
                <w:bCs w:val="0"/>
              </w:rPr>
            </w:pPr>
            <w:r w:rsidRPr="00CD304E">
              <w:rPr>
                <w:rFonts w:asciiTheme="majorHAnsi" w:hAnsiTheme="majorHAnsi" w:cstheme="majorHAnsi"/>
              </w:rPr>
              <w:t>PAMUKKALE</w:t>
            </w:r>
          </w:p>
        </w:tc>
        <w:tc>
          <w:tcPr>
            <w:tcW w:w="3251" w:type="dxa"/>
            <w:gridSpan w:val="2"/>
          </w:tcPr>
          <w:p w14:paraId="6EDC31FA" w14:textId="24B4D78E" w:rsidR="00CD304E" w:rsidRPr="00CD304E"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Colossae 4*</w:t>
            </w:r>
          </w:p>
          <w:p w14:paraId="1076278E" w14:textId="77777777" w:rsidR="00CD304E" w:rsidRPr="00CD304E"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Lycus river 4*</w:t>
            </w:r>
          </w:p>
          <w:p w14:paraId="077FEB58" w14:textId="77777777" w:rsidR="00CD304E" w:rsidRPr="00CD304E"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lastRenderedPageBreak/>
              <w:t>- Richmond 4*</w:t>
            </w:r>
          </w:p>
          <w:p w14:paraId="7885638A" w14:textId="77777777" w:rsidR="00CD304E" w:rsidRPr="00CD304E" w:rsidRDefault="00CD304E" w:rsidP="00CD304E">
            <w:pPr>
              <w:tabs>
                <w:tab w:val="left" w:pos="1498"/>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Adempira 4*</w:t>
            </w:r>
          </w:p>
          <w:p w14:paraId="3048A7E2" w14:textId="77777777" w:rsidR="00CD304E" w:rsidRPr="00CD304E"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Marriot Cappadocia 5*</w:t>
            </w:r>
          </w:p>
          <w:p w14:paraId="73DE0451" w14:textId="77777777" w:rsidR="00CD304E" w:rsidRPr="00CD304E"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p>
          <w:p w14:paraId="63FF999D" w14:textId="77777777" w:rsidR="00CD304E" w:rsidRPr="00CD304E"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p>
        </w:tc>
        <w:tc>
          <w:tcPr>
            <w:tcW w:w="3463" w:type="dxa"/>
            <w:gridSpan w:val="3"/>
          </w:tcPr>
          <w:p w14:paraId="042498B8" w14:textId="77777777" w:rsidR="00CD304E" w:rsidRPr="00CD304E"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CD304E">
              <w:rPr>
                <w:rFonts w:asciiTheme="majorHAnsi" w:hAnsiTheme="majorHAnsi" w:cstheme="majorHAnsi"/>
                <w:lang w:val="en-GB"/>
              </w:rPr>
              <w:lastRenderedPageBreak/>
              <w:t>- Colossae 4*</w:t>
            </w:r>
          </w:p>
          <w:p w14:paraId="0B0386F1" w14:textId="77777777" w:rsidR="00CD304E" w:rsidRPr="00CD304E"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CD304E">
              <w:rPr>
                <w:rFonts w:asciiTheme="majorHAnsi" w:hAnsiTheme="majorHAnsi" w:cstheme="majorHAnsi"/>
                <w:lang w:val="en-GB"/>
              </w:rPr>
              <w:t>- Lycus river 4*</w:t>
            </w:r>
          </w:p>
          <w:p w14:paraId="215C7297" w14:textId="77777777" w:rsidR="00CD304E" w:rsidRPr="00CD304E"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CD304E">
              <w:rPr>
                <w:rFonts w:asciiTheme="majorHAnsi" w:hAnsiTheme="majorHAnsi" w:cstheme="majorHAnsi"/>
                <w:lang w:val="en-GB"/>
              </w:rPr>
              <w:lastRenderedPageBreak/>
              <w:t>- Richmond 4*</w:t>
            </w:r>
          </w:p>
          <w:p w14:paraId="72A4D6AE" w14:textId="77777777" w:rsidR="00CD304E" w:rsidRPr="00CD304E"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CD304E">
              <w:rPr>
                <w:rFonts w:asciiTheme="majorHAnsi" w:hAnsiTheme="majorHAnsi" w:cstheme="majorHAnsi"/>
                <w:lang w:val="en-GB"/>
              </w:rPr>
              <w:t>- Adempira 4*</w:t>
            </w:r>
          </w:p>
          <w:p w14:paraId="38CCCA85" w14:textId="77777777" w:rsidR="00CD304E" w:rsidRPr="00CD304E"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CD304E">
              <w:rPr>
                <w:rFonts w:asciiTheme="majorHAnsi" w:hAnsiTheme="majorHAnsi" w:cstheme="majorHAnsi"/>
                <w:lang w:val="en-GB"/>
              </w:rPr>
              <w:t>- Hierapark 4*</w:t>
            </w:r>
          </w:p>
          <w:p w14:paraId="23822D28" w14:textId="77777777" w:rsidR="00CD304E" w:rsidRPr="00CD304E"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CD304E">
              <w:rPr>
                <w:rFonts w:asciiTheme="majorHAnsi" w:hAnsiTheme="majorHAnsi" w:cstheme="majorHAnsi"/>
                <w:lang w:val="en-GB"/>
              </w:rPr>
              <w:t>- Pam Thermal 4*</w:t>
            </w:r>
          </w:p>
          <w:p w14:paraId="43E47C4F" w14:textId="76411D74" w:rsidR="00CD304E" w:rsidRPr="00CD304E" w:rsidRDefault="00CD304E" w:rsidP="00CD304E">
            <w:pPr>
              <w:tabs>
                <w:tab w:val="left" w:pos="1498"/>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p>
        </w:tc>
      </w:tr>
      <w:tr w:rsidR="00CD304E" w:rsidRPr="00936543" w14:paraId="3837E4C7" w14:textId="77777777" w:rsidTr="005F4954">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2302" w:type="dxa"/>
            <w:vAlign w:val="center"/>
          </w:tcPr>
          <w:p w14:paraId="67654189" w14:textId="7E495B83" w:rsidR="00CD304E" w:rsidRPr="005F4954" w:rsidRDefault="00CD304E" w:rsidP="00CD304E">
            <w:pPr>
              <w:jc w:val="center"/>
              <w:rPr>
                <w:rFonts w:asciiTheme="majorHAnsi" w:hAnsiTheme="majorHAnsi" w:cstheme="majorHAnsi"/>
                <w:b w:val="0"/>
                <w:bCs w:val="0"/>
              </w:rPr>
            </w:pPr>
            <w:r w:rsidRPr="005F4954">
              <w:rPr>
                <w:rFonts w:asciiTheme="majorHAnsi" w:hAnsiTheme="majorHAnsi" w:cstheme="majorHAnsi"/>
              </w:rPr>
              <w:lastRenderedPageBreak/>
              <w:t>KUSADASI / IZMIR</w:t>
            </w:r>
          </w:p>
        </w:tc>
        <w:tc>
          <w:tcPr>
            <w:tcW w:w="3251" w:type="dxa"/>
            <w:gridSpan w:val="2"/>
          </w:tcPr>
          <w:p w14:paraId="27BB0EFE"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pt-PT"/>
              </w:rPr>
            </w:pPr>
            <w:r w:rsidRPr="005F4954">
              <w:rPr>
                <w:rFonts w:asciiTheme="majorHAnsi" w:hAnsiTheme="majorHAnsi" w:cstheme="majorHAnsi"/>
                <w:lang w:val="pt-PT"/>
              </w:rPr>
              <w:t>- Infinity Hotel 4*</w:t>
            </w:r>
          </w:p>
          <w:p w14:paraId="4E3AFD0A"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pt-PT"/>
              </w:rPr>
            </w:pPr>
            <w:r w:rsidRPr="005F4954">
              <w:rPr>
                <w:rFonts w:asciiTheme="majorHAnsi" w:hAnsiTheme="majorHAnsi" w:cstheme="majorHAnsi"/>
                <w:lang w:val="pt-PT"/>
              </w:rPr>
              <w:t>- By Aksu Hotel 4*</w:t>
            </w:r>
          </w:p>
          <w:p w14:paraId="480A4F82"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5F4954">
              <w:rPr>
                <w:rFonts w:asciiTheme="majorHAnsi" w:hAnsiTheme="majorHAnsi" w:cstheme="majorHAnsi"/>
                <w:lang w:val="en-US"/>
              </w:rPr>
              <w:t>- Radisson Blu Aliaga 4*</w:t>
            </w:r>
          </w:p>
          <w:p w14:paraId="4E991720"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5F4954">
              <w:rPr>
                <w:rFonts w:asciiTheme="majorHAnsi" w:hAnsiTheme="majorHAnsi" w:cstheme="majorHAnsi"/>
                <w:lang w:val="en-US"/>
              </w:rPr>
              <w:t>- Hampton by Hilton Aliaga 4*</w:t>
            </w:r>
          </w:p>
          <w:p w14:paraId="62190BDA"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4954">
              <w:rPr>
                <w:rFonts w:asciiTheme="majorHAnsi" w:hAnsiTheme="majorHAnsi" w:cstheme="majorHAnsi"/>
              </w:rPr>
              <w:t>- Ramada Plaza Izmir 4*</w:t>
            </w:r>
          </w:p>
          <w:p w14:paraId="75E8933E"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4954">
              <w:rPr>
                <w:rFonts w:asciiTheme="majorHAnsi" w:hAnsiTheme="majorHAnsi" w:cstheme="majorHAnsi"/>
              </w:rPr>
              <w:t>- Ramada Encoure Izmir 4*</w:t>
            </w:r>
          </w:p>
          <w:p w14:paraId="085B2863"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4954">
              <w:rPr>
                <w:rFonts w:asciiTheme="majorHAnsi" w:hAnsiTheme="majorHAnsi" w:cstheme="majorHAnsi"/>
              </w:rPr>
              <w:t>- Ramada Kemalpasa 4</w:t>
            </w:r>
          </w:p>
          <w:p w14:paraId="0B63C5B0"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Le Blu Hotel 4*</w:t>
            </w:r>
          </w:p>
          <w:p w14:paraId="0DA3B0C8"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Faustina Hotel 4</w:t>
            </w:r>
          </w:p>
          <w:p w14:paraId="5BC19E57"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Ramada Hotel 4*</w:t>
            </w:r>
          </w:p>
          <w:p w14:paraId="2DE46236"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Le Blu Hotel 4*</w:t>
            </w:r>
          </w:p>
          <w:p w14:paraId="2D98714F"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Faustina Hotel 4*</w:t>
            </w:r>
          </w:p>
          <w:p w14:paraId="4C3FA64F"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Infinity Hotel 4*</w:t>
            </w:r>
          </w:p>
          <w:p w14:paraId="40DC10E5"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5F4954">
              <w:rPr>
                <w:rFonts w:asciiTheme="majorHAnsi" w:hAnsiTheme="majorHAnsi" w:cstheme="majorHAnsi"/>
                <w:lang w:val="en-US"/>
              </w:rPr>
              <w:t>- Seven for life Hotel 4*</w:t>
            </w:r>
          </w:p>
          <w:p w14:paraId="556AD319" w14:textId="5581061E"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US"/>
              </w:rPr>
              <w:t>- Grand Belish 4*</w:t>
            </w:r>
          </w:p>
        </w:tc>
        <w:tc>
          <w:tcPr>
            <w:tcW w:w="3463" w:type="dxa"/>
            <w:gridSpan w:val="3"/>
          </w:tcPr>
          <w:p w14:paraId="7214904C"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Ramada Hotel 4*</w:t>
            </w:r>
          </w:p>
          <w:p w14:paraId="19F0B158"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Le Blu Hotel 4*</w:t>
            </w:r>
          </w:p>
          <w:p w14:paraId="41D03F95"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Faustina Hotel 4*</w:t>
            </w:r>
          </w:p>
          <w:p w14:paraId="6D23FCF6"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Infinity Hotel 4*</w:t>
            </w:r>
          </w:p>
          <w:p w14:paraId="18AC4E4C"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5F4954">
              <w:rPr>
                <w:rFonts w:asciiTheme="majorHAnsi" w:hAnsiTheme="majorHAnsi" w:cstheme="majorHAnsi"/>
                <w:lang w:val="en-US"/>
              </w:rPr>
              <w:t>- Seven for life Hotel 4*</w:t>
            </w:r>
          </w:p>
          <w:p w14:paraId="254486DD"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5F4954">
              <w:rPr>
                <w:rFonts w:asciiTheme="majorHAnsi" w:hAnsiTheme="majorHAnsi" w:cstheme="majorHAnsi"/>
                <w:lang w:val="en-US"/>
              </w:rPr>
              <w:t>- Grand Belish 4*</w:t>
            </w:r>
          </w:p>
          <w:p w14:paraId="15A76711"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4954">
              <w:rPr>
                <w:rFonts w:asciiTheme="majorHAnsi" w:hAnsiTheme="majorHAnsi" w:cstheme="majorHAnsi"/>
              </w:rPr>
              <w:t>- Ramada Plaza Izmir 4*</w:t>
            </w:r>
          </w:p>
          <w:p w14:paraId="5229AE2C"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4954">
              <w:rPr>
                <w:rFonts w:asciiTheme="majorHAnsi" w:hAnsiTheme="majorHAnsi" w:cstheme="majorHAnsi"/>
              </w:rPr>
              <w:t>- Ramada Encoure Izmir 4*</w:t>
            </w:r>
          </w:p>
          <w:p w14:paraId="240BB443"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4954">
              <w:rPr>
                <w:rFonts w:asciiTheme="majorHAnsi" w:hAnsiTheme="majorHAnsi" w:cstheme="majorHAnsi"/>
              </w:rPr>
              <w:t>- Ramada Kemalpasa 4*</w:t>
            </w:r>
          </w:p>
          <w:p w14:paraId="700F45DA"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4954">
              <w:rPr>
                <w:rFonts w:asciiTheme="majorHAnsi" w:hAnsiTheme="majorHAnsi" w:cstheme="majorHAnsi"/>
              </w:rPr>
              <w:t>- Hampton by hilton Aliaga 4*</w:t>
            </w:r>
          </w:p>
          <w:p w14:paraId="14F7C265"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4954">
              <w:rPr>
                <w:rFonts w:asciiTheme="majorHAnsi" w:hAnsiTheme="majorHAnsi" w:cstheme="majorHAnsi"/>
              </w:rPr>
              <w:t>- Radisson Blu Aliaga 4*</w:t>
            </w:r>
          </w:p>
          <w:p w14:paraId="7FE95C74"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4954">
              <w:rPr>
                <w:rFonts w:asciiTheme="majorHAnsi" w:hAnsiTheme="majorHAnsi" w:cstheme="majorHAnsi"/>
              </w:rPr>
              <w:t>- Mia City Hotel 4*</w:t>
            </w:r>
          </w:p>
          <w:p w14:paraId="368CBE16"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4954">
              <w:rPr>
                <w:rFonts w:asciiTheme="majorHAnsi" w:hAnsiTheme="majorHAnsi" w:cstheme="majorHAnsi"/>
              </w:rPr>
              <w:t>- Kaya prestige hotel 4*</w:t>
            </w:r>
          </w:p>
          <w:p w14:paraId="5C8011CE" w14:textId="51D4A070"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p>
        </w:tc>
      </w:tr>
      <w:tr w:rsidR="00CD304E" w:rsidRPr="00936543" w14:paraId="59F9BC3F" w14:textId="77777777" w:rsidTr="005F4954">
        <w:trPr>
          <w:trHeight w:val="915"/>
        </w:trPr>
        <w:tc>
          <w:tcPr>
            <w:cnfStyle w:val="001000000000" w:firstRow="0" w:lastRow="0" w:firstColumn="1" w:lastColumn="0" w:oddVBand="0" w:evenVBand="0" w:oddHBand="0" w:evenHBand="0" w:firstRowFirstColumn="0" w:firstRowLastColumn="0" w:lastRowFirstColumn="0" w:lastRowLastColumn="0"/>
            <w:tcW w:w="2302" w:type="dxa"/>
            <w:vAlign w:val="center"/>
          </w:tcPr>
          <w:p w14:paraId="25F2077E" w14:textId="0CC490BA" w:rsidR="00CD304E" w:rsidRPr="005F4954" w:rsidRDefault="00CD304E" w:rsidP="00CD304E">
            <w:pPr>
              <w:jc w:val="center"/>
              <w:rPr>
                <w:rFonts w:asciiTheme="majorHAnsi" w:hAnsiTheme="majorHAnsi" w:cstheme="majorHAnsi"/>
              </w:rPr>
            </w:pPr>
            <w:r w:rsidRPr="005F4954">
              <w:rPr>
                <w:rFonts w:asciiTheme="majorHAnsi" w:hAnsiTheme="majorHAnsi" w:cstheme="majorHAnsi"/>
                <w:lang w:val="pt-BR"/>
              </w:rPr>
              <w:t>ANKARA</w:t>
            </w:r>
          </w:p>
        </w:tc>
        <w:tc>
          <w:tcPr>
            <w:tcW w:w="3251" w:type="dxa"/>
            <w:gridSpan w:val="2"/>
          </w:tcPr>
          <w:p w14:paraId="1E30CD29"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Radisson Blu 4*</w:t>
            </w:r>
          </w:p>
          <w:p w14:paraId="513B4D19"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Holiday inn kavaklıdere 4*</w:t>
            </w:r>
          </w:p>
          <w:p w14:paraId="6B09A28E"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Green Park 4*</w:t>
            </w:r>
          </w:p>
          <w:p w14:paraId="448C02C2"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New Park 4*</w:t>
            </w:r>
          </w:p>
          <w:p w14:paraId="4A529F92"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Occidental Ankara 4*</w:t>
            </w:r>
          </w:p>
          <w:p w14:paraId="5EC08EBC"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Baskent Center Hotel 4*</w:t>
            </w:r>
          </w:p>
          <w:p w14:paraId="44CCF69E"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Occidental Ankara 4*</w:t>
            </w:r>
          </w:p>
          <w:p w14:paraId="061DE46B"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Baskent Center Hotel 4*</w:t>
            </w:r>
          </w:p>
          <w:p w14:paraId="13A890F0"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p>
          <w:p w14:paraId="0EC11BA8"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p>
        </w:tc>
        <w:tc>
          <w:tcPr>
            <w:tcW w:w="3463" w:type="dxa"/>
            <w:gridSpan w:val="3"/>
          </w:tcPr>
          <w:p w14:paraId="4CF1C387" w14:textId="0971F120"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Radisson Blu 4*</w:t>
            </w:r>
          </w:p>
          <w:p w14:paraId="71E6DE04"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Holiday inn kavaklıdere 4*</w:t>
            </w:r>
          </w:p>
          <w:p w14:paraId="40E046B3"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Green Park 4*</w:t>
            </w:r>
          </w:p>
          <w:p w14:paraId="7705159E"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New Park 4*</w:t>
            </w:r>
          </w:p>
          <w:p w14:paraId="191B5160"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Occidental Ankara 4*</w:t>
            </w:r>
          </w:p>
          <w:p w14:paraId="480D96D5"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Baskent Center Hotel 4*</w:t>
            </w:r>
          </w:p>
          <w:p w14:paraId="51162797" w14:textId="4C6043BE"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pt-PT"/>
              </w:rPr>
            </w:pPr>
          </w:p>
        </w:tc>
      </w:tr>
    </w:tbl>
    <w:p w14:paraId="64E602D0" w14:textId="77777777" w:rsidR="00C36413" w:rsidRPr="00A50269" w:rsidRDefault="00C36413" w:rsidP="00C36413">
      <w:pPr>
        <w:rPr>
          <w:rFonts w:ascii="Georgia" w:hAnsi="Georgia" w:cs="Tahoma"/>
          <w:b/>
          <w:bCs/>
          <w:color w:val="C7862B"/>
        </w:rPr>
      </w:pPr>
    </w:p>
    <w:p w14:paraId="6706C791" w14:textId="77777777" w:rsidR="00C36413" w:rsidRPr="0015405B" w:rsidRDefault="00C36413" w:rsidP="00C36413">
      <w:pPr>
        <w:spacing w:after="0"/>
        <w:rPr>
          <w:b/>
          <w:bCs/>
          <w:color w:val="2E74B5" w:themeColor="accent5" w:themeShade="BF"/>
          <w:sz w:val="28"/>
          <w:szCs w:val="28"/>
          <w:u w:val="single"/>
        </w:rPr>
      </w:pPr>
      <w:r w:rsidRPr="0015405B">
        <w:rPr>
          <w:b/>
          <w:bCs/>
          <w:color w:val="2E74B5" w:themeColor="accent5" w:themeShade="BF"/>
          <w:sz w:val="28"/>
          <w:szCs w:val="28"/>
          <w:u w:val="single"/>
        </w:rPr>
        <w:t>INCLUYE</w:t>
      </w:r>
      <w:r>
        <w:rPr>
          <w:b/>
          <w:bCs/>
          <w:color w:val="2E74B5" w:themeColor="accent5" w:themeShade="BF"/>
          <w:sz w:val="28"/>
          <w:szCs w:val="28"/>
          <w:u w:val="single"/>
        </w:rPr>
        <w:t>:</w:t>
      </w:r>
    </w:p>
    <w:p w14:paraId="0A22F5FF" w14:textId="77777777" w:rsidR="00C36413" w:rsidRDefault="00C36413" w:rsidP="00C36413">
      <w:pPr>
        <w:pStyle w:val="NormalWeb"/>
        <w:spacing w:before="0" w:beforeAutospacing="0" w:after="0" w:afterAutospacing="0"/>
        <w:ind w:left="720"/>
        <w:jc w:val="both"/>
      </w:pPr>
    </w:p>
    <w:p w14:paraId="141815D4" w14:textId="77777777" w:rsidR="005F4954" w:rsidRPr="00FA67B0" w:rsidRDefault="005F4954" w:rsidP="005F4954">
      <w:pPr>
        <w:spacing w:line="276" w:lineRule="auto"/>
        <w:jc w:val="both"/>
        <w:rPr>
          <w:rFonts w:asciiTheme="minorBidi" w:hAnsiTheme="minorBidi"/>
          <w:sz w:val="18"/>
          <w:szCs w:val="18"/>
        </w:rPr>
      </w:pPr>
    </w:p>
    <w:p w14:paraId="7B0A1631" w14:textId="45A21BE2" w:rsidR="005F4954" w:rsidRPr="005F4954" w:rsidRDefault="005F4954" w:rsidP="005F4954">
      <w:pPr>
        <w:pStyle w:val="Prrafodelista"/>
        <w:numPr>
          <w:ilvl w:val="0"/>
          <w:numId w:val="4"/>
        </w:numPr>
        <w:rPr>
          <w:rFonts w:cstheme="minorHAnsi"/>
          <w:sz w:val="24"/>
          <w:szCs w:val="24"/>
          <w:lang w:val="es-ES_tradnl"/>
        </w:rPr>
      </w:pPr>
      <w:r w:rsidRPr="005F4954">
        <w:rPr>
          <w:rFonts w:cstheme="minorHAnsi"/>
          <w:sz w:val="24"/>
          <w:szCs w:val="24"/>
          <w:lang w:val="es-ES_tradnl"/>
        </w:rPr>
        <w:t xml:space="preserve"> 4 noches de Alojamiento y Desayuno en Estambul Según Categoría Elegida</w:t>
      </w:r>
    </w:p>
    <w:p w14:paraId="4D024E23" w14:textId="77148F54" w:rsidR="005F4954" w:rsidRPr="005F4954" w:rsidRDefault="005F4954" w:rsidP="005F4954">
      <w:pPr>
        <w:pStyle w:val="Prrafodelista"/>
        <w:numPr>
          <w:ilvl w:val="0"/>
          <w:numId w:val="4"/>
        </w:numPr>
        <w:rPr>
          <w:rFonts w:cstheme="minorHAnsi"/>
          <w:sz w:val="24"/>
          <w:szCs w:val="24"/>
          <w:lang w:val="es-ES_tradnl"/>
        </w:rPr>
      </w:pPr>
      <w:r w:rsidRPr="005F4954">
        <w:rPr>
          <w:rFonts w:cstheme="minorHAnsi"/>
          <w:sz w:val="24"/>
          <w:szCs w:val="24"/>
          <w:lang w:val="es-ES_tradnl"/>
        </w:rPr>
        <w:t xml:space="preserve"> 4 noches de Alojamiento durante el circuito por Anatolia en Hoteles Categoría 4*</w:t>
      </w:r>
    </w:p>
    <w:p w14:paraId="6C7C63C3" w14:textId="6ACB8EBC" w:rsidR="005F4954" w:rsidRPr="005F4954" w:rsidRDefault="005F4954" w:rsidP="005F4954">
      <w:pPr>
        <w:pStyle w:val="Prrafodelista"/>
        <w:numPr>
          <w:ilvl w:val="0"/>
          <w:numId w:val="4"/>
        </w:numPr>
        <w:rPr>
          <w:rFonts w:cstheme="minorHAnsi"/>
          <w:sz w:val="24"/>
          <w:szCs w:val="24"/>
          <w:lang w:val="es-ES_tradnl"/>
        </w:rPr>
      </w:pPr>
      <w:r w:rsidRPr="005F4954">
        <w:rPr>
          <w:rFonts w:cstheme="minorHAnsi"/>
          <w:sz w:val="24"/>
          <w:szCs w:val="24"/>
          <w:lang w:val="es-ES_tradnl"/>
        </w:rPr>
        <w:t xml:space="preserve"> Régimen de Media Pensión durante el circuito</w:t>
      </w:r>
    </w:p>
    <w:p w14:paraId="7B0C21E1" w14:textId="1E2FC101" w:rsidR="005F4954" w:rsidRPr="005F4954" w:rsidRDefault="005F4954" w:rsidP="005F4954">
      <w:pPr>
        <w:pStyle w:val="Prrafodelista"/>
        <w:numPr>
          <w:ilvl w:val="0"/>
          <w:numId w:val="4"/>
        </w:numPr>
        <w:rPr>
          <w:rFonts w:cstheme="minorHAnsi"/>
          <w:sz w:val="24"/>
          <w:szCs w:val="24"/>
          <w:lang w:val="es-ES_tradnl"/>
        </w:rPr>
      </w:pPr>
      <w:r w:rsidRPr="005F4954">
        <w:rPr>
          <w:rFonts w:cstheme="minorHAnsi"/>
          <w:sz w:val="24"/>
          <w:szCs w:val="24"/>
          <w:lang w:val="es-ES_tradnl"/>
        </w:rPr>
        <w:t xml:space="preserve"> Traslados de llegada y salida</w:t>
      </w:r>
    </w:p>
    <w:p w14:paraId="1B7CA043" w14:textId="290BFCD6" w:rsidR="005F4954" w:rsidRPr="005F4954" w:rsidRDefault="005F4954" w:rsidP="005F4954">
      <w:pPr>
        <w:pStyle w:val="Prrafodelista"/>
        <w:numPr>
          <w:ilvl w:val="0"/>
          <w:numId w:val="4"/>
        </w:numPr>
        <w:rPr>
          <w:rFonts w:cstheme="minorHAnsi"/>
          <w:sz w:val="24"/>
          <w:szCs w:val="24"/>
          <w:lang w:val="es-ES_tradnl"/>
        </w:rPr>
      </w:pPr>
      <w:r w:rsidRPr="005F4954">
        <w:rPr>
          <w:rFonts w:cstheme="minorHAnsi"/>
          <w:sz w:val="24"/>
          <w:szCs w:val="24"/>
          <w:lang w:val="es-ES_tradnl"/>
        </w:rPr>
        <w:t xml:space="preserve"> Visita a la Mezquita de Solimán el Magnifico en Estambul</w:t>
      </w:r>
    </w:p>
    <w:p w14:paraId="171CF6FF" w14:textId="4BEF5D6E" w:rsidR="005F4954" w:rsidRPr="005F4954" w:rsidRDefault="005F4954" w:rsidP="005F4954">
      <w:pPr>
        <w:pStyle w:val="Prrafodelista"/>
        <w:numPr>
          <w:ilvl w:val="0"/>
          <w:numId w:val="4"/>
        </w:numPr>
        <w:rPr>
          <w:rFonts w:cstheme="minorHAnsi"/>
          <w:sz w:val="24"/>
          <w:szCs w:val="24"/>
          <w:lang w:val="es-ES_tradnl"/>
        </w:rPr>
      </w:pPr>
      <w:r w:rsidRPr="005F4954">
        <w:rPr>
          <w:rFonts w:cstheme="minorHAnsi"/>
          <w:sz w:val="24"/>
          <w:szCs w:val="24"/>
          <w:lang w:val="es-ES_tradnl"/>
        </w:rPr>
        <w:t xml:space="preserve"> Entradas y visitas según el itinerario</w:t>
      </w:r>
    </w:p>
    <w:p w14:paraId="4D3C4125" w14:textId="38E02DF0" w:rsidR="005F4954" w:rsidRPr="005F4954" w:rsidRDefault="005F4954" w:rsidP="005F4954">
      <w:pPr>
        <w:pStyle w:val="Prrafodelista"/>
        <w:numPr>
          <w:ilvl w:val="0"/>
          <w:numId w:val="4"/>
        </w:numPr>
        <w:rPr>
          <w:rFonts w:cstheme="minorHAnsi"/>
          <w:sz w:val="24"/>
          <w:szCs w:val="24"/>
          <w:lang w:val="es-ES_tradnl"/>
        </w:rPr>
      </w:pPr>
      <w:r w:rsidRPr="005F4954">
        <w:rPr>
          <w:rFonts w:cstheme="minorHAnsi"/>
          <w:sz w:val="24"/>
          <w:szCs w:val="24"/>
          <w:lang w:val="es-ES_tradnl"/>
        </w:rPr>
        <w:t xml:space="preserve"> Guía profesional de habla hispana</w:t>
      </w:r>
    </w:p>
    <w:p w14:paraId="1B9BFE3D" w14:textId="0B4F1606" w:rsidR="005F4954" w:rsidRPr="005F4954" w:rsidRDefault="005F4954" w:rsidP="005F4954">
      <w:pPr>
        <w:pStyle w:val="Prrafodelista"/>
        <w:numPr>
          <w:ilvl w:val="0"/>
          <w:numId w:val="4"/>
        </w:numPr>
        <w:rPr>
          <w:rFonts w:cstheme="minorHAnsi"/>
          <w:sz w:val="24"/>
          <w:szCs w:val="24"/>
          <w:lang w:val="es-ES_tradnl"/>
        </w:rPr>
      </w:pPr>
      <w:r w:rsidRPr="005F4954">
        <w:rPr>
          <w:rFonts w:cstheme="minorHAnsi"/>
          <w:sz w:val="24"/>
          <w:szCs w:val="24"/>
          <w:lang w:val="es-ES_tradnl"/>
        </w:rPr>
        <w:t xml:space="preserve"> Asistencia al viajero 24h/7 en español vía (WhatsApp – Teléfono)</w:t>
      </w:r>
    </w:p>
    <w:p w14:paraId="40B844B2" w14:textId="77777777" w:rsidR="00C36413" w:rsidRDefault="00C36413" w:rsidP="00C36413">
      <w:pPr>
        <w:pStyle w:val="NormalWeb"/>
        <w:spacing w:before="0" w:beforeAutospacing="0" w:after="0" w:afterAutospacing="0"/>
        <w:ind w:left="720"/>
        <w:jc w:val="both"/>
      </w:pPr>
    </w:p>
    <w:p w14:paraId="0F95F0F8" w14:textId="77777777" w:rsidR="005F4954" w:rsidRDefault="005F4954" w:rsidP="00C36413">
      <w:pPr>
        <w:pStyle w:val="NormalWeb"/>
        <w:spacing w:before="0" w:beforeAutospacing="0" w:after="0" w:afterAutospacing="0"/>
        <w:ind w:left="720"/>
        <w:jc w:val="both"/>
      </w:pPr>
    </w:p>
    <w:p w14:paraId="61988FFA" w14:textId="77777777" w:rsidR="005F4954" w:rsidRDefault="005F4954" w:rsidP="00C36413">
      <w:pPr>
        <w:pStyle w:val="NormalWeb"/>
        <w:spacing w:before="0" w:beforeAutospacing="0" w:after="0" w:afterAutospacing="0"/>
        <w:ind w:left="720"/>
        <w:jc w:val="both"/>
      </w:pPr>
    </w:p>
    <w:p w14:paraId="6AB938C2" w14:textId="77777777" w:rsidR="005F4954" w:rsidRDefault="005F4954" w:rsidP="00C36413">
      <w:pPr>
        <w:pStyle w:val="NormalWeb"/>
        <w:spacing w:before="0" w:beforeAutospacing="0" w:after="0" w:afterAutospacing="0"/>
        <w:ind w:left="720"/>
        <w:jc w:val="both"/>
      </w:pPr>
    </w:p>
    <w:p w14:paraId="07EF1D43" w14:textId="77777777" w:rsidR="005F4954" w:rsidRDefault="005F4954" w:rsidP="00C36413">
      <w:pPr>
        <w:pStyle w:val="NormalWeb"/>
        <w:spacing w:before="0" w:beforeAutospacing="0" w:after="0" w:afterAutospacing="0"/>
        <w:ind w:left="720"/>
        <w:jc w:val="both"/>
      </w:pPr>
    </w:p>
    <w:p w14:paraId="783036E7" w14:textId="77777777" w:rsidR="00C36413" w:rsidRDefault="00C36413" w:rsidP="00C36413">
      <w:pPr>
        <w:spacing w:after="0"/>
        <w:rPr>
          <w:b/>
          <w:bCs/>
          <w:color w:val="2E74B5" w:themeColor="accent5" w:themeShade="BF"/>
          <w:sz w:val="28"/>
          <w:szCs w:val="28"/>
          <w:u w:val="single"/>
        </w:rPr>
      </w:pPr>
      <w:r w:rsidRPr="0015405B">
        <w:rPr>
          <w:b/>
          <w:bCs/>
          <w:color w:val="2E74B5" w:themeColor="accent5" w:themeShade="BF"/>
          <w:sz w:val="28"/>
          <w:szCs w:val="28"/>
          <w:u w:val="single"/>
        </w:rPr>
        <w:lastRenderedPageBreak/>
        <w:t>NO INCLUYE</w:t>
      </w:r>
      <w:r>
        <w:rPr>
          <w:b/>
          <w:bCs/>
          <w:color w:val="2E74B5" w:themeColor="accent5" w:themeShade="BF"/>
          <w:sz w:val="28"/>
          <w:szCs w:val="28"/>
          <w:u w:val="single"/>
        </w:rPr>
        <w:t>:</w:t>
      </w:r>
      <w:r w:rsidRPr="0015405B">
        <w:rPr>
          <w:b/>
          <w:bCs/>
          <w:color w:val="2E74B5" w:themeColor="accent5" w:themeShade="BF"/>
          <w:sz w:val="28"/>
          <w:szCs w:val="28"/>
          <w:u w:val="single"/>
        </w:rPr>
        <w:t xml:space="preserve"> </w:t>
      </w:r>
    </w:p>
    <w:p w14:paraId="5DB01178" w14:textId="77777777" w:rsidR="002F3DDE" w:rsidRPr="0015405B" w:rsidRDefault="002F3DDE" w:rsidP="00C36413">
      <w:pPr>
        <w:spacing w:after="0"/>
        <w:rPr>
          <w:b/>
          <w:bCs/>
          <w:color w:val="2E74B5" w:themeColor="accent5" w:themeShade="BF"/>
          <w:sz w:val="28"/>
          <w:szCs w:val="28"/>
          <w:u w:val="single"/>
        </w:rPr>
      </w:pPr>
    </w:p>
    <w:p w14:paraId="52B9907E" w14:textId="0232D347" w:rsidR="005F4954" w:rsidRPr="005F4954" w:rsidRDefault="005F4954" w:rsidP="005F4954">
      <w:pPr>
        <w:pStyle w:val="Prrafodelista"/>
        <w:numPr>
          <w:ilvl w:val="0"/>
          <w:numId w:val="4"/>
        </w:numPr>
        <w:rPr>
          <w:rFonts w:cstheme="minorHAnsi"/>
          <w:sz w:val="24"/>
          <w:szCs w:val="24"/>
          <w:lang w:val="es-ES_tradnl"/>
        </w:rPr>
      </w:pPr>
      <w:r w:rsidRPr="005F4954">
        <w:rPr>
          <w:rFonts w:cstheme="minorHAnsi"/>
          <w:sz w:val="24"/>
          <w:szCs w:val="24"/>
          <w:lang w:val="es-ES_tradnl"/>
        </w:rPr>
        <w:t xml:space="preserve"> Tasas Hoteleras en Turquía de pago en destino 15$ pp.</w:t>
      </w:r>
    </w:p>
    <w:p w14:paraId="33E92204" w14:textId="5DB7D05F" w:rsidR="005F4954" w:rsidRPr="005F4954" w:rsidRDefault="005F4954" w:rsidP="005F4954">
      <w:pPr>
        <w:pStyle w:val="Prrafodelista"/>
        <w:numPr>
          <w:ilvl w:val="0"/>
          <w:numId w:val="4"/>
        </w:numPr>
        <w:rPr>
          <w:rFonts w:cstheme="minorHAnsi"/>
          <w:sz w:val="24"/>
          <w:szCs w:val="24"/>
          <w:lang w:val="es-ES_tradnl"/>
        </w:rPr>
      </w:pPr>
      <w:r w:rsidRPr="005F4954">
        <w:rPr>
          <w:rFonts w:cstheme="minorHAnsi"/>
          <w:sz w:val="24"/>
          <w:szCs w:val="24"/>
          <w:lang w:val="es-ES_tradnl"/>
        </w:rPr>
        <w:t xml:space="preserve"> Propinas Generales del viaje de pago en destino 45$ pp. </w:t>
      </w:r>
    </w:p>
    <w:p w14:paraId="11CAD10B" w14:textId="214B3833" w:rsidR="005F4954" w:rsidRPr="005F4954" w:rsidRDefault="005F4954" w:rsidP="005F4954">
      <w:pPr>
        <w:pStyle w:val="Prrafodelista"/>
        <w:numPr>
          <w:ilvl w:val="0"/>
          <w:numId w:val="4"/>
        </w:numPr>
        <w:rPr>
          <w:rFonts w:cstheme="minorHAnsi"/>
          <w:sz w:val="24"/>
          <w:szCs w:val="24"/>
          <w:lang w:val="es-ES_tradnl"/>
        </w:rPr>
      </w:pPr>
      <w:r w:rsidRPr="005F4954">
        <w:rPr>
          <w:rFonts w:cstheme="minorHAnsi"/>
          <w:sz w:val="24"/>
          <w:szCs w:val="24"/>
          <w:lang w:val="es-ES_tradnl"/>
        </w:rPr>
        <w:t xml:space="preserve"> Excursiones opcionales o gastos personales</w:t>
      </w:r>
    </w:p>
    <w:p w14:paraId="2CC24174" w14:textId="1FD8DDFE" w:rsidR="005F4954" w:rsidRDefault="005F4954" w:rsidP="005F4954">
      <w:pPr>
        <w:pStyle w:val="Prrafodelista"/>
        <w:numPr>
          <w:ilvl w:val="0"/>
          <w:numId w:val="4"/>
        </w:numPr>
        <w:rPr>
          <w:rFonts w:cstheme="minorHAnsi"/>
          <w:sz w:val="24"/>
          <w:szCs w:val="24"/>
          <w:lang w:val="es-ES_tradnl"/>
        </w:rPr>
      </w:pPr>
      <w:r w:rsidRPr="005F4954">
        <w:rPr>
          <w:rFonts w:cstheme="minorHAnsi"/>
          <w:sz w:val="24"/>
          <w:szCs w:val="24"/>
          <w:lang w:val="es-ES_tradnl"/>
        </w:rPr>
        <w:t xml:space="preserve"> Cualquier servicio no mencionado como incluido</w:t>
      </w:r>
    </w:p>
    <w:p w14:paraId="362E0DEC" w14:textId="77777777" w:rsidR="005F4954" w:rsidRPr="005F4954" w:rsidRDefault="005F4954" w:rsidP="005F4954">
      <w:pPr>
        <w:pStyle w:val="Prrafodelista"/>
        <w:rPr>
          <w:rFonts w:cstheme="minorHAnsi"/>
          <w:sz w:val="24"/>
          <w:szCs w:val="24"/>
          <w:lang w:val="es-ES_tradnl"/>
        </w:rPr>
      </w:pPr>
    </w:p>
    <w:p w14:paraId="45C09D5F" w14:textId="55621049" w:rsidR="00C36413" w:rsidRDefault="00C36413" w:rsidP="00C36413">
      <w:pPr>
        <w:spacing w:after="0"/>
        <w:rPr>
          <w:b/>
          <w:bCs/>
          <w:color w:val="2E74B5" w:themeColor="accent5" w:themeShade="BF"/>
          <w:sz w:val="28"/>
          <w:szCs w:val="28"/>
          <w:u w:val="single"/>
        </w:rPr>
      </w:pPr>
      <w:r w:rsidRPr="0015405B">
        <w:rPr>
          <w:b/>
          <w:bCs/>
          <w:color w:val="2E74B5" w:themeColor="accent5" w:themeShade="BF"/>
          <w:sz w:val="28"/>
          <w:szCs w:val="28"/>
          <w:u w:val="single"/>
        </w:rPr>
        <w:t>ITINERARIO</w:t>
      </w:r>
    </w:p>
    <w:p w14:paraId="0962323C" w14:textId="77777777" w:rsidR="00C36413" w:rsidRDefault="00C36413" w:rsidP="00C36413">
      <w:pPr>
        <w:spacing w:after="0"/>
        <w:rPr>
          <w:rFonts w:cstheme="minorHAnsi"/>
          <w:b/>
          <w:bCs/>
          <w:color w:val="2E74B5" w:themeColor="accent5" w:themeShade="BF"/>
          <w:sz w:val="24"/>
          <w:szCs w:val="24"/>
          <w:u w:val="single"/>
          <w:lang w:val="es-ES_tradnl"/>
        </w:rPr>
      </w:pPr>
    </w:p>
    <w:p w14:paraId="6EA63CCD" w14:textId="77777777" w:rsidR="00970336" w:rsidRPr="00756B80" w:rsidRDefault="00970336" w:rsidP="00970336">
      <w:pPr>
        <w:jc w:val="both"/>
        <w:rPr>
          <w:rFonts w:cstheme="minorHAnsi"/>
          <w:b/>
          <w:bCs/>
          <w:lang w:val="es-ES_tradnl"/>
        </w:rPr>
      </w:pPr>
      <w:r w:rsidRPr="00756B80">
        <w:rPr>
          <w:rFonts w:cstheme="minorHAnsi"/>
          <w:b/>
          <w:bCs/>
          <w:lang w:val="es-ES_tradnl"/>
        </w:rPr>
        <w:t>Día 1: ESTAMBUL</w:t>
      </w:r>
    </w:p>
    <w:p w14:paraId="7A776653" w14:textId="77777777" w:rsidR="00970336" w:rsidRPr="00756B80" w:rsidRDefault="00970336" w:rsidP="00970336">
      <w:pPr>
        <w:jc w:val="both"/>
        <w:rPr>
          <w:rFonts w:cstheme="minorHAnsi"/>
          <w:lang w:val="es-ES_tradnl"/>
        </w:rPr>
      </w:pPr>
      <w:r w:rsidRPr="00756B80">
        <w:rPr>
          <w:rFonts w:cstheme="minorHAnsi"/>
          <w:lang w:val="es-ES_tradnl"/>
        </w:rPr>
        <w:t xml:space="preserve">A su llegada, será recibido y trasladado al hotel. Alojamiento                                                                                                                                                                   </w:t>
      </w:r>
    </w:p>
    <w:p w14:paraId="2352ABCE" w14:textId="77777777" w:rsidR="00970336" w:rsidRPr="00756B80" w:rsidRDefault="00970336" w:rsidP="00970336">
      <w:pPr>
        <w:jc w:val="both"/>
        <w:rPr>
          <w:rFonts w:cstheme="minorHAnsi"/>
          <w:b/>
          <w:bCs/>
          <w:lang w:val="es-ES_tradnl"/>
        </w:rPr>
      </w:pPr>
      <w:r w:rsidRPr="00756B80">
        <w:rPr>
          <w:rFonts w:cstheme="minorHAnsi"/>
          <w:b/>
          <w:bCs/>
          <w:lang w:val="es-ES_tradnl"/>
        </w:rPr>
        <w:t>Día 2: ESTAMBUL (D)</w:t>
      </w:r>
    </w:p>
    <w:p w14:paraId="3595CC83" w14:textId="5296E6CB" w:rsidR="00970336" w:rsidRPr="00756B80" w:rsidRDefault="00A47590" w:rsidP="00970336">
      <w:pPr>
        <w:jc w:val="both"/>
        <w:rPr>
          <w:rFonts w:cstheme="minorHAnsi"/>
          <w:b/>
          <w:bCs/>
          <w:color w:val="2E74B5" w:themeColor="accent5" w:themeShade="BF"/>
          <w:lang w:val="es-ES_tradnl"/>
        </w:rPr>
      </w:pPr>
      <w:r w:rsidRPr="00756B80">
        <w:rPr>
          <w:rFonts w:cstheme="minorHAnsi"/>
          <w:b/>
          <w:bCs/>
          <w:color w:val="2E74B5" w:themeColor="accent5" w:themeShade="BF"/>
          <w:lang w:val="es-ES_tradnl"/>
        </w:rPr>
        <w:t>(</w:t>
      </w:r>
      <w:r w:rsidR="00970336" w:rsidRPr="00756B80">
        <w:rPr>
          <w:rFonts w:cstheme="minorHAnsi"/>
          <w:b/>
          <w:bCs/>
          <w:color w:val="2E74B5" w:themeColor="accent5" w:themeShade="BF"/>
          <w:lang w:val="es-ES_tradnl"/>
        </w:rPr>
        <w:t>Opcional una visita de día Completo a la parte Histórica de Estambul PRECIO PP USD</w:t>
      </w:r>
      <w:r w:rsidRPr="00756B80">
        <w:rPr>
          <w:rFonts w:cstheme="minorHAnsi"/>
          <w:b/>
          <w:bCs/>
          <w:color w:val="2E74B5" w:themeColor="accent5" w:themeShade="BF"/>
          <w:lang w:val="es-ES_tradnl"/>
        </w:rPr>
        <w:t>166)</w:t>
      </w:r>
      <w:r w:rsidR="00970336" w:rsidRPr="00756B80">
        <w:rPr>
          <w:rFonts w:cstheme="minorHAnsi"/>
          <w:b/>
          <w:bCs/>
          <w:color w:val="2E74B5" w:themeColor="accent5" w:themeShade="BF"/>
          <w:lang w:val="es-ES_tradnl"/>
        </w:rPr>
        <w:t xml:space="preserve"> </w:t>
      </w:r>
    </w:p>
    <w:p w14:paraId="4ED38CCA" w14:textId="6C870F10" w:rsidR="00970336" w:rsidRPr="00756B80" w:rsidRDefault="00970336" w:rsidP="00970336">
      <w:pPr>
        <w:jc w:val="both"/>
        <w:rPr>
          <w:rFonts w:cstheme="minorHAnsi"/>
          <w:lang w:val="es-ES_tradnl"/>
        </w:rPr>
      </w:pPr>
      <w:r w:rsidRPr="00756B80">
        <w:rPr>
          <w:rFonts w:cstheme="minorHAnsi"/>
          <w:lang w:val="es-ES_tradnl"/>
        </w:rPr>
        <w:t>Desayuno. Salida para conocer a la mezquita de Solimán el Magn</w:t>
      </w:r>
      <w:r w:rsidR="00A954D0">
        <w:rPr>
          <w:rFonts w:cstheme="minorHAnsi"/>
          <w:lang w:val="es-ES_tradnl"/>
        </w:rPr>
        <w:t>í</w:t>
      </w:r>
      <w:r w:rsidRPr="00756B80">
        <w:rPr>
          <w:rFonts w:cstheme="minorHAnsi"/>
          <w:lang w:val="es-ES_tradnl"/>
        </w:rPr>
        <w:t xml:space="preserve">fico situada en la tercera colina de Estambul con una de las panorámicas más conocidas de la ciudad. Construida por mandato del sultán Solimán El Magnífico fue construida por el famoso arquitecto imperial Sinan. </w:t>
      </w:r>
      <w:r w:rsidR="002F3DDE" w:rsidRPr="00756B80">
        <w:rPr>
          <w:rFonts w:cstheme="minorHAnsi"/>
          <w:lang w:val="es-ES_tradnl"/>
        </w:rPr>
        <w:t>También</w:t>
      </w:r>
      <w:r w:rsidRPr="00756B80">
        <w:rPr>
          <w:rFonts w:cstheme="minorHAnsi"/>
          <w:lang w:val="es-ES_tradnl"/>
        </w:rPr>
        <w:t xml:space="preserve"> conoceremos a Santa </w:t>
      </w:r>
      <w:r w:rsidR="002F3DDE" w:rsidRPr="00756B80">
        <w:rPr>
          <w:rFonts w:cstheme="minorHAnsi"/>
          <w:lang w:val="es-ES_tradnl"/>
        </w:rPr>
        <w:t>Sofia</w:t>
      </w:r>
      <w:r w:rsidRPr="00756B80">
        <w:rPr>
          <w:rFonts w:cstheme="minorHAnsi"/>
          <w:lang w:val="es-ES_tradnl"/>
        </w:rPr>
        <w:t xml:space="preserve"> culminación del arte bizantino, y la perla de Estambul, El famoso Palacio de Topkapi, residencia de los sultanes otomanos durante cuatro siglos, Disfrutar de un Almuerzo típico en restaurante local en la zona de Sultanahmet, Contemplar la Mezquita Azul, prodigio de armonía, proporción y elegancia; y al Hipódromo que conserva el Obelisco de Teodosio, la Columna Serpentina, la Fuente del Emperador Guillermo y el Obelisco Egipcio.</w:t>
      </w:r>
      <w:r w:rsidR="00A47590" w:rsidRPr="00756B80">
        <w:rPr>
          <w:rFonts w:cstheme="minorHAnsi"/>
          <w:lang w:val="es-ES_tradnl"/>
        </w:rPr>
        <w:t xml:space="preserve"> </w:t>
      </w:r>
      <w:r w:rsidR="00A954D0">
        <w:rPr>
          <w:rFonts w:cstheme="minorHAnsi"/>
          <w:lang w:val="es-ES_tradnl"/>
        </w:rPr>
        <w:t>A</w:t>
      </w:r>
      <w:r w:rsidRPr="00756B80">
        <w:rPr>
          <w:rFonts w:cstheme="minorHAnsi"/>
          <w:lang w:val="es-ES_tradnl"/>
        </w:rPr>
        <w:t>l final de la tarde visitar al famoso Gran bazar donde disfrutaremos de tiempo libre para perdernos entre sus 4 mil tiendas.</w:t>
      </w:r>
    </w:p>
    <w:p w14:paraId="66C5EBC4" w14:textId="77777777" w:rsidR="00970336" w:rsidRPr="00756B80" w:rsidRDefault="00970336" w:rsidP="00970336">
      <w:pPr>
        <w:jc w:val="both"/>
        <w:rPr>
          <w:rFonts w:cstheme="minorHAnsi"/>
          <w:b/>
          <w:bCs/>
          <w:lang w:val="es-ES_tradnl"/>
        </w:rPr>
      </w:pPr>
      <w:r w:rsidRPr="00756B80">
        <w:rPr>
          <w:rFonts w:cstheme="minorHAnsi"/>
          <w:b/>
          <w:bCs/>
          <w:lang w:val="es-ES_tradnl"/>
        </w:rPr>
        <w:t xml:space="preserve">Día 3: ESTAMBUL (D) </w:t>
      </w:r>
    </w:p>
    <w:p w14:paraId="51F2A3F4" w14:textId="53B3F661" w:rsidR="00970336" w:rsidRPr="00756B80" w:rsidRDefault="00421356" w:rsidP="00970336">
      <w:pPr>
        <w:jc w:val="both"/>
        <w:rPr>
          <w:rFonts w:cstheme="minorHAnsi"/>
          <w:b/>
          <w:bCs/>
          <w:color w:val="2E74B5" w:themeColor="accent5" w:themeShade="BF"/>
          <w:lang w:val="es-ES_tradnl"/>
        </w:rPr>
      </w:pPr>
      <w:r w:rsidRPr="00756B80">
        <w:rPr>
          <w:rFonts w:cstheme="minorHAnsi"/>
          <w:b/>
          <w:bCs/>
          <w:color w:val="2E74B5" w:themeColor="accent5" w:themeShade="BF"/>
          <w:lang w:val="es-ES_tradnl"/>
        </w:rPr>
        <w:t>(</w:t>
      </w:r>
      <w:r w:rsidR="00970336" w:rsidRPr="00756B80">
        <w:rPr>
          <w:rFonts w:cstheme="minorHAnsi"/>
          <w:b/>
          <w:bCs/>
          <w:color w:val="2E74B5" w:themeColor="accent5" w:themeShade="BF"/>
          <w:lang w:val="es-ES_tradnl"/>
        </w:rPr>
        <w:t>Opciona</w:t>
      </w:r>
      <w:r w:rsidR="001133A3" w:rsidRPr="00756B80">
        <w:rPr>
          <w:rFonts w:cstheme="minorHAnsi"/>
          <w:b/>
          <w:bCs/>
          <w:color w:val="2E74B5" w:themeColor="accent5" w:themeShade="BF"/>
          <w:lang w:val="es-ES_tradnl"/>
        </w:rPr>
        <w:t>l</w:t>
      </w:r>
      <w:r w:rsidR="00970336" w:rsidRPr="00756B80">
        <w:rPr>
          <w:rFonts w:cstheme="minorHAnsi"/>
          <w:b/>
          <w:bCs/>
          <w:color w:val="2E74B5" w:themeColor="accent5" w:themeShade="BF"/>
          <w:lang w:val="es-ES_tradnl"/>
        </w:rPr>
        <w:t xml:space="preserve"> paseo en barco por el Bósforo y visita a la parte </w:t>
      </w:r>
      <w:r w:rsidR="00A47590" w:rsidRPr="00756B80">
        <w:rPr>
          <w:rFonts w:cstheme="minorHAnsi"/>
          <w:b/>
          <w:bCs/>
          <w:color w:val="2E74B5" w:themeColor="accent5" w:themeShade="BF"/>
          <w:lang w:val="es-ES_tradnl"/>
        </w:rPr>
        <w:t>asiática</w:t>
      </w:r>
      <w:r w:rsidR="00970336" w:rsidRPr="00756B80">
        <w:rPr>
          <w:rFonts w:cstheme="minorHAnsi"/>
          <w:b/>
          <w:bCs/>
          <w:color w:val="2E74B5" w:themeColor="accent5" w:themeShade="BF"/>
          <w:lang w:val="es-ES_tradnl"/>
        </w:rPr>
        <w:t xml:space="preserve"> con Almuerzo, PRECIO PP USD</w:t>
      </w:r>
      <w:r w:rsidRPr="00756B80">
        <w:rPr>
          <w:rFonts w:cstheme="minorHAnsi"/>
          <w:b/>
          <w:bCs/>
          <w:color w:val="2E74B5" w:themeColor="accent5" w:themeShade="BF"/>
          <w:lang w:val="es-ES_tradnl"/>
        </w:rPr>
        <w:t>128)</w:t>
      </w:r>
    </w:p>
    <w:p w14:paraId="6488BB1A" w14:textId="58E755B3" w:rsidR="00970336" w:rsidRPr="00756B80" w:rsidRDefault="00970336" w:rsidP="00970336">
      <w:pPr>
        <w:jc w:val="both"/>
        <w:rPr>
          <w:rFonts w:cstheme="minorHAnsi"/>
          <w:lang w:val="es-ES_tradnl"/>
        </w:rPr>
      </w:pPr>
      <w:r w:rsidRPr="00756B80">
        <w:rPr>
          <w:rFonts w:cstheme="minorHAnsi"/>
          <w:lang w:val="es-ES_tradnl"/>
        </w:rPr>
        <w:t xml:space="preserve">Desayuno. Paseo por el </w:t>
      </w:r>
      <w:r w:rsidR="00833937" w:rsidRPr="00756B80">
        <w:rPr>
          <w:rFonts w:cstheme="minorHAnsi"/>
          <w:lang w:val="es-ES_tradnl"/>
        </w:rPr>
        <w:t>Bósforo</w:t>
      </w:r>
      <w:r w:rsidRPr="00756B80">
        <w:rPr>
          <w:rFonts w:cstheme="minorHAnsi"/>
          <w:lang w:val="es-ES_tradnl"/>
        </w:rPr>
        <w:t xml:space="preserve"> canal que separa Europa y Asía. Durante este trayecto se aprecian los palacios de los Sultanes, antiguas y típicas casas de Madera y disfrutar de la historia de una manera diferente. A continuación, realizaremos una de las visitas estrella, el bazar de las especias, constituido por los otomanos hace 5 siglos y usado desde entonces. Nuestra visita Incluida termina en el bazar donde podrán disfrutar de su ambiente y variedad de tiendas.  Por la tarde realizaremos una visita con Almuerzo a la parte asiática de la ciudad conociendo al palacio de “Beylerbey” Situado en el lado asiático del Bósforo. Antigua residencia de verano de los sultanes del Imperio Otomano, también podremos contemplar el famoso puente colgante del bosforo que conecta la parte europea con la parte asiática de la ciudad, Tras el Almuerzo conoceremos a la Colina Camlica Situada en el infravalorado distrito de Üsküdar, en la parte asiática, una de las siete colinas de Estambul y el punto más alto de toda la ciudad. A 268 metros sobre el nivel del mar, la colina de Camlica ofrece vistas panorámicas de ambos lados de la ciudad. Al final del </w:t>
      </w:r>
      <w:r w:rsidR="00833937" w:rsidRPr="00756B80">
        <w:rPr>
          <w:rFonts w:cstheme="minorHAnsi"/>
          <w:lang w:val="es-ES_tradnl"/>
        </w:rPr>
        <w:t>día</w:t>
      </w:r>
      <w:r w:rsidRPr="00756B80">
        <w:rPr>
          <w:rFonts w:cstheme="minorHAnsi"/>
          <w:lang w:val="es-ES_tradnl"/>
        </w:rPr>
        <w:t xml:space="preserve"> vuelta al Hotel. Alojamiento </w:t>
      </w:r>
    </w:p>
    <w:p w14:paraId="58299C0E" w14:textId="77777777" w:rsidR="00970336" w:rsidRPr="00756B80" w:rsidRDefault="00970336" w:rsidP="00970336">
      <w:pPr>
        <w:jc w:val="both"/>
        <w:rPr>
          <w:rFonts w:cstheme="minorHAnsi"/>
          <w:b/>
          <w:bCs/>
          <w:lang w:val="es-ES_tradnl"/>
        </w:rPr>
      </w:pPr>
      <w:r w:rsidRPr="00756B80">
        <w:rPr>
          <w:rFonts w:cstheme="minorHAnsi"/>
          <w:b/>
          <w:bCs/>
          <w:lang w:val="es-ES_tradnl"/>
        </w:rPr>
        <w:t>Día 4: ESTAMBUL / ANKARA / CAPADOCIA (D -C)</w:t>
      </w:r>
    </w:p>
    <w:p w14:paraId="4F54A06C" w14:textId="19D3B146" w:rsidR="00970336" w:rsidRPr="00756B80" w:rsidRDefault="00970336" w:rsidP="00970336">
      <w:pPr>
        <w:jc w:val="both"/>
        <w:rPr>
          <w:rFonts w:cstheme="minorHAnsi"/>
          <w:i/>
          <w:iCs/>
          <w:color w:val="2E74B5" w:themeColor="accent5" w:themeShade="BF"/>
          <w:lang w:val="es-ES_tradnl"/>
        </w:rPr>
      </w:pPr>
      <w:r w:rsidRPr="00756B80">
        <w:rPr>
          <w:rFonts w:cstheme="minorHAnsi"/>
          <w:lang w:val="es-ES_tradnl"/>
        </w:rPr>
        <w:t>Desayuno. salida en ruta con destino a Ankara pasando por las montañas de Bolu. la capital de la República Turca y la segunda ciudad más poblada de Turquía (Ankara), una ciudad moderna y cosmopolita impregnada de historia y cultura antigua.</w:t>
      </w:r>
      <w:r w:rsidR="00833937" w:rsidRPr="00756B80">
        <w:rPr>
          <w:rFonts w:cstheme="minorHAnsi"/>
          <w:lang w:val="es-ES_tradnl"/>
        </w:rPr>
        <w:t xml:space="preserve"> Continuamos</w:t>
      </w:r>
      <w:r w:rsidRPr="00756B80">
        <w:rPr>
          <w:rFonts w:cstheme="minorHAnsi"/>
          <w:lang w:val="es-ES_tradnl"/>
        </w:rPr>
        <w:t xml:space="preserve"> el viaje hacia Capadocia. En ruta veremos el segundo lago más grande de Turquía, El Lago Salado y un caravanserai del siglo 13 (posada </w:t>
      </w:r>
      <w:r w:rsidRPr="00756B80">
        <w:rPr>
          <w:rFonts w:cstheme="minorHAnsi"/>
          <w:lang w:val="es-ES_tradnl"/>
        </w:rPr>
        <w:lastRenderedPageBreak/>
        <w:t xml:space="preserve">medieval) Llegada a Capadocia. Cena y alojamiento </w:t>
      </w:r>
      <w:r w:rsidRPr="00756B80">
        <w:rPr>
          <w:rFonts w:cstheme="minorHAnsi"/>
          <w:i/>
          <w:iCs/>
          <w:color w:val="2E74B5" w:themeColor="accent5" w:themeShade="BF"/>
          <w:lang w:val="es-ES_tradnl"/>
        </w:rPr>
        <w:t>(En algunas salidas el tramo Estambul-Ankara podría ser realizado por Tren de alta velocidad o con vuelo dom</w:t>
      </w:r>
      <w:r w:rsidR="00A954D0">
        <w:rPr>
          <w:rFonts w:cstheme="minorHAnsi"/>
          <w:i/>
          <w:iCs/>
          <w:color w:val="2E74B5" w:themeColor="accent5" w:themeShade="BF"/>
          <w:lang w:val="es-ES_tradnl"/>
        </w:rPr>
        <w:t>é</w:t>
      </w:r>
      <w:r w:rsidRPr="00756B80">
        <w:rPr>
          <w:rFonts w:cstheme="minorHAnsi"/>
          <w:i/>
          <w:iCs/>
          <w:color w:val="2E74B5" w:themeColor="accent5" w:themeShade="BF"/>
          <w:lang w:val="es-ES_tradnl"/>
        </w:rPr>
        <w:t>stico por motivos operativos)</w:t>
      </w:r>
    </w:p>
    <w:p w14:paraId="69ED93C4" w14:textId="77777777" w:rsidR="00970336" w:rsidRPr="00756B80" w:rsidRDefault="00970336" w:rsidP="00970336">
      <w:pPr>
        <w:jc w:val="both"/>
        <w:rPr>
          <w:rFonts w:cstheme="minorHAnsi"/>
          <w:b/>
          <w:bCs/>
          <w:lang w:val="es-ES_tradnl"/>
        </w:rPr>
      </w:pPr>
      <w:r w:rsidRPr="00756B80">
        <w:rPr>
          <w:rFonts w:cstheme="minorHAnsi"/>
          <w:b/>
          <w:bCs/>
          <w:lang w:val="es-ES_tradnl"/>
        </w:rPr>
        <w:t xml:space="preserve">Día 5: CAPADOCIA (D - C)                                                                                                                                                                                                                  </w:t>
      </w:r>
    </w:p>
    <w:p w14:paraId="5A4AC25C" w14:textId="77777777" w:rsidR="00970336" w:rsidRPr="00756B80" w:rsidRDefault="00970336" w:rsidP="00970336">
      <w:pPr>
        <w:jc w:val="both"/>
        <w:rPr>
          <w:rFonts w:cstheme="minorHAnsi"/>
          <w:lang w:val="es-ES_tradnl"/>
        </w:rPr>
      </w:pPr>
      <w:r w:rsidRPr="00756B80">
        <w:rPr>
          <w:rFonts w:cstheme="minorHAnsi"/>
          <w:lang w:val="es-ES_tradnl"/>
        </w:rPr>
        <w:t>Desayuno en el hotel. Visita de esta fascinante región y de original paisaje, formado por la lava arrojada por los volcanes Erciyes y Hasan hace 3 millones de años. Visitaremos el valle de Göreme, increíble complejo monástico Bizantino integrado por iglesias excavadas en la roca con bellísimos frescos. A continuación, Visitaremos al Valle de Avcilar y de Gόvercinlik donde se puede admirar la mejor vista de las formas volcánicas llamadas “chimeneas de hadas” Visitaremos los talleres típicos de alfombras y piedras de Onix y Turquesa. Cena en el hotel y Alojamiento</w:t>
      </w:r>
    </w:p>
    <w:p w14:paraId="3BC2C66F" w14:textId="77777777" w:rsidR="00970336" w:rsidRPr="00756B80" w:rsidRDefault="00970336" w:rsidP="00970336">
      <w:pPr>
        <w:jc w:val="both"/>
        <w:rPr>
          <w:rFonts w:cstheme="minorHAnsi"/>
          <w:b/>
          <w:bCs/>
          <w:lang w:val="es-ES_tradnl"/>
        </w:rPr>
      </w:pPr>
      <w:r w:rsidRPr="00756B80">
        <w:rPr>
          <w:rFonts w:cstheme="minorHAnsi"/>
          <w:b/>
          <w:bCs/>
          <w:lang w:val="es-ES_tradnl"/>
        </w:rPr>
        <w:t xml:space="preserve">Día 6: CAPADOCIA / PAMUKKALE (D – C) </w:t>
      </w:r>
    </w:p>
    <w:p w14:paraId="3A4370AF" w14:textId="77777777" w:rsidR="00970336" w:rsidRPr="00756B80" w:rsidRDefault="00970336" w:rsidP="00970336">
      <w:pPr>
        <w:jc w:val="both"/>
        <w:rPr>
          <w:rFonts w:cstheme="minorHAnsi"/>
          <w:lang w:val="es-ES_tradnl"/>
        </w:rPr>
      </w:pPr>
      <w:r w:rsidRPr="00756B80">
        <w:rPr>
          <w:rFonts w:cstheme="minorHAnsi"/>
          <w:lang w:val="es-ES_tradnl"/>
        </w:rPr>
        <w:t>Desayuno en el hotel. Salida temprano hacia Pamukkale. Llegada y Visita a Hierapolis, antigua ciudad helenística que hoy se encuentra en ruinas. Visita al famoso Castillo de algodón, maravilla natural de gigantescas cascadas blancas, estalactitas y Piscinas Naturales formadas a lo largo de los siglos por el paso de las aguas cargadas de sales calcáreas procedentes de fuentes termales. Llegada al hotel Cena y alojamiento.</w:t>
      </w:r>
    </w:p>
    <w:p w14:paraId="5D1FB28D" w14:textId="77777777" w:rsidR="00970336" w:rsidRPr="00756B80" w:rsidRDefault="00970336" w:rsidP="00970336">
      <w:pPr>
        <w:jc w:val="both"/>
        <w:rPr>
          <w:rFonts w:cstheme="minorHAnsi"/>
          <w:b/>
          <w:bCs/>
          <w:lang w:val="es-ES_tradnl"/>
        </w:rPr>
      </w:pPr>
      <w:r w:rsidRPr="00756B80">
        <w:rPr>
          <w:rFonts w:cstheme="minorHAnsi"/>
          <w:b/>
          <w:bCs/>
          <w:lang w:val="es-ES_tradnl"/>
        </w:rPr>
        <w:t xml:space="preserve">Día 7: PAMUKKALE / EFESO / KUSADASI /O IZMIR (D -C)                                                                                                                                                                                  </w:t>
      </w:r>
    </w:p>
    <w:p w14:paraId="2411A956" w14:textId="4AB89FC7" w:rsidR="00970336" w:rsidRPr="00756B80" w:rsidRDefault="00970336" w:rsidP="00970336">
      <w:pPr>
        <w:jc w:val="both"/>
        <w:rPr>
          <w:rFonts w:cstheme="minorHAnsi"/>
          <w:lang w:val="es-ES_tradnl"/>
        </w:rPr>
      </w:pPr>
      <w:r w:rsidRPr="00756B80">
        <w:rPr>
          <w:rFonts w:cstheme="minorHAnsi"/>
          <w:lang w:val="es-ES_tradnl"/>
        </w:rPr>
        <w:t xml:space="preserve">Desayuno en el hotel. Salida por la mañana Hacia Éfeso Ciudad grecorromana, antigua capital de Asia Menor y una de las mejores conservadas de la antigüedad donde se encuentran el Templo de Adriano, Templo de Trajano, el teatro y la Biblioteca de Celso. Visita a la Casa de la Virgen María, lugar donde pasó los últimos años de su vida. Continuación Hacia Kusadasi/o Izmir Cena en el hotel y Alojamiento. Durante los meses de Verano de Mayo-octubre el alojamiento podría ser Izmir y sus </w:t>
      </w:r>
      <w:r w:rsidR="000D7E23" w:rsidRPr="00756B80">
        <w:rPr>
          <w:rFonts w:cstheme="minorHAnsi"/>
          <w:lang w:val="es-ES_tradnl"/>
        </w:rPr>
        <w:t>alrededores</w:t>
      </w:r>
      <w:r w:rsidRPr="00756B80">
        <w:rPr>
          <w:rFonts w:cstheme="minorHAnsi"/>
          <w:lang w:val="es-ES_tradnl"/>
        </w:rPr>
        <w:t xml:space="preserve"> en Lugar de Kusadasi.</w:t>
      </w:r>
    </w:p>
    <w:p w14:paraId="33298A35" w14:textId="77777777" w:rsidR="00970336" w:rsidRPr="00756B80" w:rsidRDefault="00970336" w:rsidP="00970336">
      <w:pPr>
        <w:jc w:val="both"/>
        <w:rPr>
          <w:rFonts w:cstheme="minorHAnsi"/>
          <w:b/>
          <w:bCs/>
          <w:lang w:val="es-ES_tradnl"/>
        </w:rPr>
      </w:pPr>
      <w:r w:rsidRPr="00756B80">
        <w:rPr>
          <w:rFonts w:cstheme="minorHAnsi"/>
          <w:b/>
          <w:bCs/>
          <w:lang w:val="es-ES_tradnl"/>
        </w:rPr>
        <w:t xml:space="preserve">Día 8: KUSADASI /O IZMIR / BURSA / ESTAMBUL (D) </w:t>
      </w:r>
    </w:p>
    <w:p w14:paraId="5BA7D078" w14:textId="04D7065E" w:rsidR="00970336" w:rsidRPr="00756B80" w:rsidRDefault="00970336" w:rsidP="00970336">
      <w:pPr>
        <w:jc w:val="both"/>
        <w:rPr>
          <w:rFonts w:cstheme="minorHAnsi"/>
          <w:i/>
          <w:iCs/>
          <w:color w:val="2E74B5" w:themeColor="accent5" w:themeShade="BF"/>
          <w:lang w:val="es-ES_tradnl"/>
        </w:rPr>
      </w:pPr>
      <w:r w:rsidRPr="00756B80">
        <w:rPr>
          <w:rFonts w:cstheme="minorHAnsi"/>
          <w:lang w:val="es-ES_tradnl"/>
        </w:rPr>
        <w:t xml:space="preserve">Desayuno. Salida hacia Bursa, primera capital del Imperio Otomano. Visita de la Mezquita de Ulucamii, el Bazar de Seda de Kozahan y el Mausoleo Verde. Continuación del viaje hacia Estambul llegada y alojamiento. </w:t>
      </w:r>
      <w:r w:rsidRPr="00756B80">
        <w:rPr>
          <w:rFonts w:cstheme="minorHAnsi"/>
          <w:i/>
          <w:iCs/>
          <w:color w:val="2E74B5" w:themeColor="accent5" w:themeShade="BF"/>
          <w:lang w:val="es-ES_tradnl"/>
        </w:rPr>
        <w:t>(En algunas salidas por motivos operativos el tramo Izmir-Estambul podría ser realizado con vuelo dom</w:t>
      </w:r>
      <w:r w:rsidR="00A954D0">
        <w:rPr>
          <w:rFonts w:cstheme="minorHAnsi"/>
          <w:i/>
          <w:iCs/>
          <w:color w:val="2E74B5" w:themeColor="accent5" w:themeShade="BF"/>
          <w:lang w:val="es-ES_tradnl"/>
        </w:rPr>
        <w:t>é</w:t>
      </w:r>
      <w:r w:rsidRPr="00756B80">
        <w:rPr>
          <w:rFonts w:cstheme="minorHAnsi"/>
          <w:i/>
          <w:iCs/>
          <w:color w:val="2E74B5" w:themeColor="accent5" w:themeShade="BF"/>
          <w:lang w:val="es-ES_tradnl"/>
        </w:rPr>
        <w:t>stico sin pasar por Bursa)</w:t>
      </w:r>
    </w:p>
    <w:p w14:paraId="168E6A7D" w14:textId="77777777" w:rsidR="00970336" w:rsidRPr="00756B80" w:rsidRDefault="00970336" w:rsidP="00970336">
      <w:pPr>
        <w:jc w:val="both"/>
        <w:rPr>
          <w:rFonts w:cstheme="minorHAnsi"/>
          <w:b/>
          <w:bCs/>
          <w:lang w:val="es-ES_tradnl"/>
        </w:rPr>
      </w:pPr>
      <w:r w:rsidRPr="00756B80">
        <w:rPr>
          <w:rFonts w:cstheme="minorHAnsi"/>
          <w:b/>
          <w:bCs/>
          <w:lang w:val="es-ES_tradnl"/>
        </w:rPr>
        <w:t>Día 9: ESTAMBUL / AEROPUERTO. (D)</w:t>
      </w:r>
    </w:p>
    <w:p w14:paraId="3760CFBC" w14:textId="467DD6C0" w:rsidR="00970336" w:rsidRPr="00756B80" w:rsidRDefault="00970336" w:rsidP="00970336">
      <w:pPr>
        <w:jc w:val="both"/>
        <w:rPr>
          <w:rFonts w:cstheme="minorHAnsi"/>
          <w:lang w:val="es-ES_tradnl"/>
        </w:rPr>
      </w:pPr>
      <w:r w:rsidRPr="00756B80">
        <w:rPr>
          <w:rFonts w:cstheme="minorHAnsi"/>
          <w:lang w:val="es-ES_tradnl"/>
        </w:rPr>
        <w:t xml:space="preserve">Desayuno y a la hora indicada traslado al aeropuerto. </w:t>
      </w:r>
    </w:p>
    <w:p w14:paraId="5B7FDF25" w14:textId="3960F411" w:rsidR="00C36413" w:rsidRPr="00970336" w:rsidRDefault="00970336" w:rsidP="00970336">
      <w:pPr>
        <w:ind w:left="6372"/>
        <w:jc w:val="both"/>
        <w:rPr>
          <w:rFonts w:cstheme="minorHAnsi"/>
          <w:b/>
          <w:bCs/>
          <w:sz w:val="24"/>
          <w:szCs w:val="24"/>
          <w:lang w:val="es-ES_tradnl"/>
        </w:rPr>
      </w:pPr>
      <w:r w:rsidRPr="00970336">
        <w:rPr>
          <w:rFonts w:cstheme="minorHAnsi"/>
          <w:b/>
          <w:bCs/>
          <w:sz w:val="24"/>
          <w:szCs w:val="24"/>
          <w:lang w:val="es-ES_tradnl"/>
        </w:rPr>
        <w:t xml:space="preserve">    </w:t>
      </w:r>
      <w:r w:rsidR="00C36413" w:rsidRPr="00970336">
        <w:rPr>
          <w:rFonts w:cstheme="minorHAnsi"/>
          <w:b/>
          <w:bCs/>
          <w:sz w:val="24"/>
          <w:szCs w:val="24"/>
          <w:lang w:val="es-ES_tradnl"/>
        </w:rPr>
        <w:t>Fin de nuestros servicios</w:t>
      </w:r>
    </w:p>
    <w:p w14:paraId="4F1A7DCE" w14:textId="28CC01CA" w:rsidR="00C36413" w:rsidRPr="00836C01" w:rsidRDefault="00C36413" w:rsidP="00C36413">
      <w:pPr>
        <w:pStyle w:val="NormalWeb"/>
        <w:jc w:val="both"/>
        <w:rPr>
          <w:rFonts w:ascii="Calibri" w:hAnsi="Calibri" w:cs="Calibri"/>
          <w:color w:val="000000"/>
        </w:rPr>
      </w:pPr>
      <w:r w:rsidRPr="007931C8">
        <w:rPr>
          <w:rFonts w:asciiTheme="minorHAnsi" w:hAnsiTheme="minorHAnsi" w:cstheme="minorHAnsi"/>
          <w:b/>
          <w:bCs/>
        </w:rPr>
        <w:t>Condiciones:</w:t>
      </w:r>
      <w:r w:rsidRPr="007931C8">
        <w:rPr>
          <w:rFonts w:asciiTheme="minorHAnsi" w:hAnsiTheme="minorHAnsi" w:cstheme="minorHAnsi"/>
        </w:rPr>
        <w:t xml:space="preserve"> </w:t>
      </w:r>
      <w:r>
        <w:rPr>
          <w:rFonts w:ascii="Calibri" w:hAnsi="Calibri" w:cs="Calibri"/>
          <w:color w:val="000000" w:themeColor="text1"/>
        </w:rPr>
        <w:t xml:space="preserve">Tarifas </w:t>
      </w:r>
      <w:r w:rsidRPr="0ABE437E">
        <w:rPr>
          <w:rFonts w:ascii="Calibri" w:hAnsi="Calibri" w:cs="Calibri"/>
          <w:color w:val="000000" w:themeColor="text1"/>
        </w:rPr>
        <w:t>Aplica</w:t>
      </w:r>
      <w:r>
        <w:rPr>
          <w:rFonts w:ascii="Calibri" w:hAnsi="Calibri" w:cs="Calibri"/>
          <w:color w:val="000000" w:themeColor="text1"/>
        </w:rPr>
        <w:t>n</w:t>
      </w:r>
      <w:r w:rsidRPr="0ABE437E">
        <w:rPr>
          <w:rFonts w:ascii="Calibri" w:hAnsi="Calibri" w:cs="Calibri"/>
          <w:color w:val="000000" w:themeColor="text1"/>
        </w:rPr>
        <w:t xml:space="preserve"> </w:t>
      </w:r>
      <w:r>
        <w:rPr>
          <w:rFonts w:ascii="Calibri" w:hAnsi="Calibri" w:cs="Calibri"/>
          <w:color w:val="000000" w:themeColor="text1"/>
        </w:rPr>
        <w:t xml:space="preserve">viajes del 01 de </w:t>
      </w:r>
      <w:r w:rsidR="00686C51">
        <w:rPr>
          <w:rFonts w:ascii="Calibri" w:hAnsi="Calibri" w:cs="Calibri"/>
          <w:color w:val="000000" w:themeColor="text1"/>
        </w:rPr>
        <w:t xml:space="preserve">septiembre </w:t>
      </w:r>
      <w:r>
        <w:rPr>
          <w:rFonts w:ascii="Calibri" w:hAnsi="Calibri" w:cs="Calibri"/>
          <w:color w:val="000000" w:themeColor="text1"/>
        </w:rPr>
        <w:t xml:space="preserve">de 2024 al </w:t>
      </w:r>
      <w:r w:rsidR="005F4954">
        <w:rPr>
          <w:rFonts w:ascii="Calibri" w:hAnsi="Calibri" w:cs="Calibri"/>
          <w:color w:val="000000" w:themeColor="text1"/>
        </w:rPr>
        <w:t>30</w:t>
      </w:r>
      <w:r>
        <w:rPr>
          <w:rFonts w:ascii="Calibri" w:hAnsi="Calibri" w:cs="Calibri"/>
          <w:color w:val="000000" w:themeColor="text1"/>
        </w:rPr>
        <w:t xml:space="preserve"> de marzo del 202</w:t>
      </w:r>
      <w:r w:rsidR="005F4954">
        <w:rPr>
          <w:rFonts w:ascii="Calibri" w:hAnsi="Calibri" w:cs="Calibri"/>
          <w:color w:val="000000" w:themeColor="text1"/>
        </w:rPr>
        <w:t>6</w:t>
      </w:r>
      <w:r>
        <w:rPr>
          <w:rFonts w:ascii="Calibri" w:hAnsi="Calibri" w:cs="Calibri"/>
          <w:color w:val="000000" w:themeColor="text1"/>
        </w:rPr>
        <w:t xml:space="preserve"> o de cuerdo a la temporada. </w:t>
      </w:r>
      <w:r w:rsidRPr="0ABE437E">
        <w:rPr>
          <w:rFonts w:ascii="Calibri" w:hAnsi="Calibri" w:cs="Calibri"/>
          <w:color w:val="000000" w:themeColor="text1"/>
        </w:rPr>
        <w:t xml:space="preserve">Estas ofertas aplican en las fechas indicadas para viajar y no están disponibles en temporada alta. Tarifas sujetas a cambios sin previo aviso y </w:t>
      </w:r>
      <w:r>
        <w:rPr>
          <w:rFonts w:ascii="Calibri" w:hAnsi="Calibri" w:cs="Calibri"/>
          <w:color w:val="000000" w:themeColor="text1"/>
        </w:rPr>
        <w:t xml:space="preserve">disponibilidad al momento de la reserva, </w:t>
      </w:r>
      <w:r w:rsidRPr="0ABE437E">
        <w:rPr>
          <w:rFonts w:ascii="Calibri" w:hAnsi="Calibri" w:cs="Calibri"/>
          <w:color w:val="000000" w:themeColor="text1"/>
        </w:rPr>
        <w:t>el precio final se liquidará en pesos colombianos a la TRM (Tasa Representativa del Mercado) del día del pago. Completa estos paquetes con tiquetes aéreos y consulta nuestras tarifas preferenciales con diferentes aerolíneas. Aplican términos y condiciones que se deben consultar en el momento de la cotización y reserva.</w:t>
      </w:r>
    </w:p>
    <w:p w14:paraId="46593143" w14:textId="77777777" w:rsidR="00C36413" w:rsidRPr="00FD14DE" w:rsidRDefault="00C36413" w:rsidP="00C36413">
      <w:pPr>
        <w:jc w:val="both"/>
        <w:rPr>
          <w:sz w:val="20"/>
          <w:szCs w:val="20"/>
        </w:rPr>
      </w:pPr>
    </w:p>
    <w:p w14:paraId="3BD16166" w14:textId="088F6255" w:rsidR="3F1032ED" w:rsidRPr="00C36413" w:rsidRDefault="3F1032ED" w:rsidP="00C36413"/>
    <w:sectPr w:rsidR="3F1032ED" w:rsidRPr="00C36413" w:rsidSect="00C364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intelligence2.xml><?xml version="1.0" encoding="utf-8"?>
<int2:intelligence xmlns:int2="http://schemas.microsoft.com/office/intelligence/2020/intelligence" xmlns:oel="http://schemas.microsoft.com/office/2019/extlst">
  <int2:observations>
    <int2:textHash int2:hashCode="+hlb3EB60C6zAk" int2:id="2dmYWOax">
      <int2:state int2:value="Rejected" int2:type="AugLoop_Text_Critique"/>
    </int2:textHash>
    <int2:textHash int2:hashCode="UpFaRzFSK5NhP3" int2:id="6SUFtbUB">
      <int2:state int2:value="Rejected" int2:type="AugLoop_Text_Critique"/>
    </int2:textHash>
    <int2:textHash int2:hashCode="RtNQ7UyyXwtgwJ" int2:id="8RAdkwEV">
      <int2:state int2:value="Rejected" int2:type="AugLoop_Text_Critique"/>
    </int2:textHash>
    <int2:textHash int2:hashCode="RCRTSKGV7e8U2J" int2:id="8dUGvDwh">
      <int2:state int2:value="Rejected" int2:type="AugLoop_Text_Critique"/>
    </int2:textHash>
    <int2:textHash int2:hashCode="GpQuqwaKIXPmbQ" int2:id="8qZMJ293">
      <int2:state int2:value="Rejected" int2:type="AugLoop_Text_Critique"/>
    </int2:textHash>
    <int2:textHash int2:hashCode="OgVyqUJoYZIcUc" int2:id="BKxZuY56">
      <int2:state int2:value="Rejected" int2:type="AugLoop_Text_Critique"/>
    </int2:textHash>
    <int2:textHash int2:hashCode="SaODL0hA4JBIdk" int2:id="EWfNr6O7">
      <int2:state int2:value="Rejected" int2:type="AugLoop_Text_Critique"/>
    </int2:textHash>
    <int2:textHash int2:hashCode="IMl8h1qZDdrD5u" int2:id="G89NuSBb">
      <int2:state int2:value="Rejected" int2:type="AugLoop_Text_Critique"/>
    </int2:textHash>
    <int2:textHash int2:hashCode="uZE9JmVHJZnoMh" int2:id="GZ1hdLD7">
      <int2:state int2:value="Rejected" int2:type="AugLoop_Text_Critique"/>
    </int2:textHash>
    <int2:textHash int2:hashCode="QIxp1txisylAoS" int2:id="L0URMugl">
      <int2:state int2:value="Rejected" int2:type="AugLoop_Text_Critique"/>
    </int2:textHash>
    <int2:textHash int2:hashCode="vJYVS2BnuWschs" int2:id="ZEieJowQ">
      <int2:state int2:value="Rejected" int2:type="AugLoop_Text_Critique"/>
    </int2:textHash>
    <int2:textHash int2:hashCode="fOVqdg36LX3Zy0" int2:id="akPl7Eet">
      <int2:state int2:value="Rejected" int2:type="AugLoop_Text_Critique"/>
    </int2:textHash>
    <int2:textHash int2:hashCode="sFZsPbTND6bArs" int2:id="azrcLw6C">
      <int2:state int2:value="Rejected" int2:type="AugLoop_Text_Critique"/>
    </int2:textHash>
    <int2:textHash int2:hashCode="qBLOeV02RBS97e" int2:id="bFdHedvo">
      <int2:state int2:value="Rejected" int2:type="AugLoop_Text_Critique"/>
    </int2:textHash>
    <int2:textHash int2:hashCode="pkheke5rVBHOlG" int2:id="dLimtQ8w">
      <int2:state int2:value="Rejected" int2:type="AugLoop_Text_Critique"/>
    </int2:textHash>
    <int2:textHash int2:hashCode="JIGRxREqxU3Uqq" int2:id="f8X1Xqct">
      <int2:state int2:value="Rejected" int2:type="AugLoop_Text_Critique"/>
    </int2:textHash>
    <int2:textHash int2:hashCode="JCU21uQ7k6UnXE" int2:id="g1Q6nWA2">
      <int2:state int2:value="Rejected" int2:type="AugLoop_Text_Critique"/>
    </int2:textHash>
    <int2:textHash int2:hashCode="4Q/ErXHd7Fu0uK" int2:id="hrk4g5ww">
      <int2:state int2:value="Rejected" int2:type="AugLoop_Text_Critique"/>
    </int2:textHash>
    <int2:textHash int2:hashCode="O36H+V4OHk0b2X" int2:id="jXQlDsy4">
      <int2:state int2:value="Rejected" int2:type="AugLoop_Text_Critique"/>
    </int2:textHash>
    <int2:textHash int2:hashCode="Yc4dPdeUNiL9VJ" int2:id="lPYqGVqr">
      <int2:state int2:value="Rejected" int2:type="AugLoop_Text_Critique"/>
    </int2:textHash>
    <int2:textHash int2:hashCode="Xx0fbd8+Ke3CHN" int2:id="mOqFuJQx">
      <int2:state int2:value="Rejected" int2:type="AugLoop_Text_Critique"/>
    </int2:textHash>
    <int2:textHash int2:hashCode="x0j5ZbCyXgmAXF" int2:id="o6tdfT8s">
      <int2:state int2:value="Rejected" int2:type="AugLoop_Text_Critique"/>
    </int2:textHash>
    <int2:textHash int2:hashCode="FaSrKHRj8d1wgZ" int2:id="vpWgDAqI">
      <int2:state int2:value="Rejected" int2:type="AugLoop_Text_Critique"/>
    </int2:textHash>
    <int2:textHash int2:hashCode="HvQh5hdAYkp6Y6" int2:id="xcC91Njv">
      <int2:state int2:value="Rejected" int2:type="AugLoop_Text_Critique"/>
    </int2:textHash>
    <int2:textHash int2:hashCode="HmHU6dqXQcdT88" int2:id="xnkNfFS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A6105"/>
    <w:multiLevelType w:val="hybridMultilevel"/>
    <w:tmpl w:val="F2B6CCFE"/>
    <w:lvl w:ilvl="0" w:tplc="E39C5988">
      <w:start w:val="1"/>
      <w:numFmt w:val="bullet"/>
      <w:lvlText w:val=""/>
      <w:lvlJc w:val="left"/>
      <w:pPr>
        <w:ind w:left="720" w:hanging="360"/>
      </w:pPr>
      <w:rPr>
        <w:rFonts w:ascii="Symbol" w:hAnsi="Symbol" w:hint="default"/>
      </w:rPr>
    </w:lvl>
    <w:lvl w:ilvl="1" w:tplc="25987FBC">
      <w:start w:val="1"/>
      <w:numFmt w:val="bullet"/>
      <w:lvlText w:val="o"/>
      <w:lvlJc w:val="left"/>
      <w:pPr>
        <w:ind w:left="1440" w:hanging="360"/>
      </w:pPr>
      <w:rPr>
        <w:rFonts w:ascii="Courier New" w:hAnsi="Courier New" w:hint="default"/>
      </w:rPr>
    </w:lvl>
    <w:lvl w:ilvl="2" w:tplc="EEBEA1BE">
      <w:start w:val="1"/>
      <w:numFmt w:val="bullet"/>
      <w:lvlText w:val=""/>
      <w:lvlJc w:val="left"/>
      <w:pPr>
        <w:ind w:left="2160" w:hanging="360"/>
      </w:pPr>
      <w:rPr>
        <w:rFonts w:ascii="Wingdings" w:hAnsi="Wingdings" w:hint="default"/>
      </w:rPr>
    </w:lvl>
    <w:lvl w:ilvl="3" w:tplc="8B248D2E">
      <w:start w:val="1"/>
      <w:numFmt w:val="bullet"/>
      <w:lvlText w:val=""/>
      <w:lvlJc w:val="left"/>
      <w:pPr>
        <w:ind w:left="2880" w:hanging="360"/>
      </w:pPr>
      <w:rPr>
        <w:rFonts w:ascii="Symbol" w:hAnsi="Symbol" w:hint="default"/>
      </w:rPr>
    </w:lvl>
    <w:lvl w:ilvl="4" w:tplc="9E48D28A">
      <w:start w:val="1"/>
      <w:numFmt w:val="bullet"/>
      <w:lvlText w:val="o"/>
      <w:lvlJc w:val="left"/>
      <w:pPr>
        <w:ind w:left="3600" w:hanging="360"/>
      </w:pPr>
      <w:rPr>
        <w:rFonts w:ascii="Courier New" w:hAnsi="Courier New" w:hint="default"/>
      </w:rPr>
    </w:lvl>
    <w:lvl w:ilvl="5" w:tplc="8D545670">
      <w:start w:val="1"/>
      <w:numFmt w:val="bullet"/>
      <w:lvlText w:val=""/>
      <w:lvlJc w:val="left"/>
      <w:pPr>
        <w:ind w:left="4320" w:hanging="360"/>
      </w:pPr>
      <w:rPr>
        <w:rFonts w:ascii="Wingdings" w:hAnsi="Wingdings" w:hint="default"/>
      </w:rPr>
    </w:lvl>
    <w:lvl w:ilvl="6" w:tplc="87F2DB5C">
      <w:start w:val="1"/>
      <w:numFmt w:val="bullet"/>
      <w:lvlText w:val=""/>
      <w:lvlJc w:val="left"/>
      <w:pPr>
        <w:ind w:left="5040" w:hanging="360"/>
      </w:pPr>
      <w:rPr>
        <w:rFonts w:ascii="Symbol" w:hAnsi="Symbol" w:hint="default"/>
      </w:rPr>
    </w:lvl>
    <w:lvl w:ilvl="7" w:tplc="F5BEFA32">
      <w:start w:val="1"/>
      <w:numFmt w:val="bullet"/>
      <w:lvlText w:val="o"/>
      <w:lvlJc w:val="left"/>
      <w:pPr>
        <w:ind w:left="5760" w:hanging="360"/>
      </w:pPr>
      <w:rPr>
        <w:rFonts w:ascii="Courier New" w:hAnsi="Courier New" w:hint="default"/>
      </w:rPr>
    </w:lvl>
    <w:lvl w:ilvl="8" w:tplc="00C27DF8">
      <w:start w:val="1"/>
      <w:numFmt w:val="bullet"/>
      <w:lvlText w:val=""/>
      <w:lvlJc w:val="left"/>
      <w:pPr>
        <w:ind w:left="6480" w:hanging="360"/>
      </w:pPr>
      <w:rPr>
        <w:rFonts w:ascii="Wingdings" w:hAnsi="Wingdings" w:hint="default"/>
      </w:rPr>
    </w:lvl>
  </w:abstractNum>
  <w:abstractNum w:abstractNumId="1" w15:restartNumberingAfterBreak="0">
    <w:nsid w:val="29ED3124"/>
    <w:multiLevelType w:val="hybridMultilevel"/>
    <w:tmpl w:val="B5A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2EF114E"/>
    <w:multiLevelType w:val="hybridMultilevel"/>
    <w:tmpl w:val="407E7A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6E8673B"/>
    <w:multiLevelType w:val="hybridMultilevel"/>
    <w:tmpl w:val="E02A50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70005389">
    <w:abstractNumId w:val="0"/>
  </w:num>
  <w:num w:numId="2" w16cid:durableId="61566604">
    <w:abstractNumId w:val="2"/>
  </w:num>
  <w:num w:numId="3" w16cid:durableId="1494681187">
    <w:abstractNumId w:val="3"/>
  </w:num>
  <w:num w:numId="4" w16cid:durableId="767042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FE6"/>
    <w:rsid w:val="000562B6"/>
    <w:rsid w:val="0007215F"/>
    <w:rsid w:val="0007636E"/>
    <w:rsid w:val="000A50CE"/>
    <w:rsid w:val="000C0FA9"/>
    <w:rsid w:val="000D7E23"/>
    <w:rsid w:val="001133A3"/>
    <w:rsid w:val="0012287D"/>
    <w:rsid w:val="001B44FA"/>
    <w:rsid w:val="001D3A06"/>
    <w:rsid w:val="001F2CBC"/>
    <w:rsid w:val="001F5D82"/>
    <w:rsid w:val="00233959"/>
    <w:rsid w:val="002701E3"/>
    <w:rsid w:val="00283585"/>
    <w:rsid w:val="002F3DDE"/>
    <w:rsid w:val="002F7C31"/>
    <w:rsid w:val="003105B1"/>
    <w:rsid w:val="00314FFE"/>
    <w:rsid w:val="003263FA"/>
    <w:rsid w:val="00353729"/>
    <w:rsid w:val="003813F2"/>
    <w:rsid w:val="003D4D77"/>
    <w:rsid w:val="003F57E6"/>
    <w:rsid w:val="00421356"/>
    <w:rsid w:val="00434F93"/>
    <w:rsid w:val="00456DDD"/>
    <w:rsid w:val="00464071"/>
    <w:rsid w:val="00470931"/>
    <w:rsid w:val="004749D6"/>
    <w:rsid w:val="00527504"/>
    <w:rsid w:val="00527F55"/>
    <w:rsid w:val="00530357"/>
    <w:rsid w:val="00542B84"/>
    <w:rsid w:val="00547E84"/>
    <w:rsid w:val="00556636"/>
    <w:rsid w:val="00590B56"/>
    <w:rsid w:val="005C476E"/>
    <w:rsid w:val="005F4954"/>
    <w:rsid w:val="00602A67"/>
    <w:rsid w:val="00650FE6"/>
    <w:rsid w:val="006739DC"/>
    <w:rsid w:val="00686C51"/>
    <w:rsid w:val="006A29D4"/>
    <w:rsid w:val="006B5F7C"/>
    <w:rsid w:val="006D4DA1"/>
    <w:rsid w:val="006D5A2B"/>
    <w:rsid w:val="006E3BD3"/>
    <w:rsid w:val="00703A05"/>
    <w:rsid w:val="00703F6F"/>
    <w:rsid w:val="00756B80"/>
    <w:rsid w:val="00764434"/>
    <w:rsid w:val="007C3B45"/>
    <w:rsid w:val="00810909"/>
    <w:rsid w:val="00833937"/>
    <w:rsid w:val="00840704"/>
    <w:rsid w:val="00843EAB"/>
    <w:rsid w:val="00847495"/>
    <w:rsid w:val="008B5E1A"/>
    <w:rsid w:val="008C612F"/>
    <w:rsid w:val="009000E3"/>
    <w:rsid w:val="0091142E"/>
    <w:rsid w:val="00940224"/>
    <w:rsid w:val="009667A1"/>
    <w:rsid w:val="00970336"/>
    <w:rsid w:val="00986B09"/>
    <w:rsid w:val="009D75A0"/>
    <w:rsid w:val="00A01247"/>
    <w:rsid w:val="00A47590"/>
    <w:rsid w:val="00A81839"/>
    <w:rsid w:val="00A939C8"/>
    <w:rsid w:val="00A954D0"/>
    <w:rsid w:val="00AA71DE"/>
    <w:rsid w:val="00AD1B77"/>
    <w:rsid w:val="00AF2675"/>
    <w:rsid w:val="00B20852"/>
    <w:rsid w:val="00BA436B"/>
    <w:rsid w:val="00BC1426"/>
    <w:rsid w:val="00BC50D7"/>
    <w:rsid w:val="00C02281"/>
    <w:rsid w:val="00C34B33"/>
    <w:rsid w:val="00C36413"/>
    <w:rsid w:val="00CD304E"/>
    <w:rsid w:val="00CE2C0D"/>
    <w:rsid w:val="00CF26AA"/>
    <w:rsid w:val="00D17637"/>
    <w:rsid w:val="00D451EF"/>
    <w:rsid w:val="00D555D9"/>
    <w:rsid w:val="00D7291A"/>
    <w:rsid w:val="00D77411"/>
    <w:rsid w:val="00DC455D"/>
    <w:rsid w:val="00DC5FE5"/>
    <w:rsid w:val="00E22EF9"/>
    <w:rsid w:val="00E314FC"/>
    <w:rsid w:val="00E45AE1"/>
    <w:rsid w:val="00E81408"/>
    <w:rsid w:val="00E97630"/>
    <w:rsid w:val="00F11F53"/>
    <w:rsid w:val="00F32C98"/>
    <w:rsid w:val="00F465A0"/>
    <w:rsid w:val="00F62B07"/>
    <w:rsid w:val="00F77FD0"/>
    <w:rsid w:val="00F953D7"/>
    <w:rsid w:val="00FE4572"/>
    <w:rsid w:val="00FE6E10"/>
    <w:rsid w:val="047FE287"/>
    <w:rsid w:val="04C1497B"/>
    <w:rsid w:val="061CEC00"/>
    <w:rsid w:val="06712699"/>
    <w:rsid w:val="071A8D7E"/>
    <w:rsid w:val="0A4A06BF"/>
    <w:rsid w:val="0A9F25E7"/>
    <w:rsid w:val="0AA38346"/>
    <w:rsid w:val="0CCB9517"/>
    <w:rsid w:val="0CCD4904"/>
    <w:rsid w:val="0DBD00E4"/>
    <w:rsid w:val="0EF68414"/>
    <w:rsid w:val="0FA7EF79"/>
    <w:rsid w:val="1029A84F"/>
    <w:rsid w:val="1074C580"/>
    <w:rsid w:val="1138D537"/>
    <w:rsid w:val="11FD6E9E"/>
    <w:rsid w:val="122E24D6"/>
    <w:rsid w:val="127749AA"/>
    <w:rsid w:val="13631F17"/>
    <w:rsid w:val="136BBB8A"/>
    <w:rsid w:val="14DD03D9"/>
    <w:rsid w:val="157BAC40"/>
    <w:rsid w:val="15E4D8A8"/>
    <w:rsid w:val="17A7AB29"/>
    <w:rsid w:val="18CC47AE"/>
    <w:rsid w:val="18FA3396"/>
    <w:rsid w:val="19AF2E7C"/>
    <w:rsid w:val="1ADECBE8"/>
    <w:rsid w:val="1BF798A7"/>
    <w:rsid w:val="1C483B05"/>
    <w:rsid w:val="1D021FF2"/>
    <w:rsid w:val="1DC93434"/>
    <w:rsid w:val="209CBA57"/>
    <w:rsid w:val="20CF7ECC"/>
    <w:rsid w:val="20D75993"/>
    <w:rsid w:val="240EFA55"/>
    <w:rsid w:val="25AACAB6"/>
    <w:rsid w:val="27BAC996"/>
    <w:rsid w:val="28A24F4D"/>
    <w:rsid w:val="294E25F9"/>
    <w:rsid w:val="2974FC5D"/>
    <w:rsid w:val="2A2691D3"/>
    <w:rsid w:val="2A3E1FAE"/>
    <w:rsid w:val="2AAE4392"/>
    <w:rsid w:val="2AC2D259"/>
    <w:rsid w:val="2ACBBB6E"/>
    <w:rsid w:val="2BAADEF3"/>
    <w:rsid w:val="2C8136E9"/>
    <w:rsid w:val="2D616EF3"/>
    <w:rsid w:val="2D75C070"/>
    <w:rsid w:val="2DE34367"/>
    <w:rsid w:val="2ED1B9A5"/>
    <w:rsid w:val="2F5333B1"/>
    <w:rsid w:val="2FB7A601"/>
    <w:rsid w:val="300B5F86"/>
    <w:rsid w:val="3177D0BD"/>
    <w:rsid w:val="323F79FE"/>
    <w:rsid w:val="325650C3"/>
    <w:rsid w:val="3487F65E"/>
    <w:rsid w:val="3533C1FA"/>
    <w:rsid w:val="353B013C"/>
    <w:rsid w:val="3585AF27"/>
    <w:rsid w:val="360DBF28"/>
    <w:rsid w:val="36B5C4CC"/>
    <w:rsid w:val="3738E44E"/>
    <w:rsid w:val="373C4171"/>
    <w:rsid w:val="373E2BFB"/>
    <w:rsid w:val="373F917F"/>
    <w:rsid w:val="39115F1D"/>
    <w:rsid w:val="396ADC73"/>
    <w:rsid w:val="39A27E6F"/>
    <w:rsid w:val="3A5C2186"/>
    <w:rsid w:val="3F1032ED"/>
    <w:rsid w:val="3F58B41C"/>
    <w:rsid w:val="3F842158"/>
    <w:rsid w:val="416F0D50"/>
    <w:rsid w:val="425CFE68"/>
    <w:rsid w:val="42FF28A7"/>
    <w:rsid w:val="431DF1EB"/>
    <w:rsid w:val="433EFF96"/>
    <w:rsid w:val="4352A982"/>
    <w:rsid w:val="447324EB"/>
    <w:rsid w:val="46BE0C3A"/>
    <w:rsid w:val="47517192"/>
    <w:rsid w:val="48017F41"/>
    <w:rsid w:val="4875A84C"/>
    <w:rsid w:val="4889740C"/>
    <w:rsid w:val="4B4B61B7"/>
    <w:rsid w:val="4B7CDE46"/>
    <w:rsid w:val="4D0FB38D"/>
    <w:rsid w:val="4D6DBF0C"/>
    <w:rsid w:val="4D741EEB"/>
    <w:rsid w:val="4E1C868D"/>
    <w:rsid w:val="4EAB83EE"/>
    <w:rsid w:val="4F0B49F5"/>
    <w:rsid w:val="4F97595B"/>
    <w:rsid w:val="4FB8F9D4"/>
    <w:rsid w:val="4FF12B82"/>
    <w:rsid w:val="50776C98"/>
    <w:rsid w:val="50A55FCE"/>
    <w:rsid w:val="52A1308C"/>
    <w:rsid w:val="5455EBEA"/>
    <w:rsid w:val="546ACA7E"/>
    <w:rsid w:val="5658A783"/>
    <w:rsid w:val="569D6D76"/>
    <w:rsid w:val="5708B6E7"/>
    <w:rsid w:val="5714A152"/>
    <w:rsid w:val="57D90FCE"/>
    <w:rsid w:val="57EAD197"/>
    <w:rsid w:val="58030770"/>
    <w:rsid w:val="591DA66E"/>
    <w:rsid w:val="59A11ED8"/>
    <w:rsid w:val="5A18DE41"/>
    <w:rsid w:val="5A7AB8CC"/>
    <w:rsid w:val="5A8261FC"/>
    <w:rsid w:val="5C980D69"/>
    <w:rsid w:val="5CEBC6EE"/>
    <w:rsid w:val="5D839DC9"/>
    <w:rsid w:val="5EAE55FA"/>
    <w:rsid w:val="5F244F02"/>
    <w:rsid w:val="5F3E4FDE"/>
    <w:rsid w:val="5F95D7AE"/>
    <w:rsid w:val="601D5BEE"/>
    <w:rsid w:val="602C9E87"/>
    <w:rsid w:val="614D5B4B"/>
    <w:rsid w:val="61513B0C"/>
    <w:rsid w:val="61E8BDB9"/>
    <w:rsid w:val="623C9EF0"/>
    <w:rsid w:val="67E14C7F"/>
    <w:rsid w:val="68DC1294"/>
    <w:rsid w:val="69772DD9"/>
    <w:rsid w:val="6A65CB28"/>
    <w:rsid w:val="6A9A62A1"/>
    <w:rsid w:val="6BEC6ADB"/>
    <w:rsid w:val="6C7C7730"/>
    <w:rsid w:val="6D1F7A17"/>
    <w:rsid w:val="6E2FBE14"/>
    <w:rsid w:val="6F5C612E"/>
    <w:rsid w:val="70F8318F"/>
    <w:rsid w:val="71251D8C"/>
    <w:rsid w:val="71D31957"/>
    <w:rsid w:val="728C55BA"/>
    <w:rsid w:val="74EC7F2D"/>
    <w:rsid w:val="75BE843B"/>
    <w:rsid w:val="760439E0"/>
    <w:rsid w:val="774C16B4"/>
    <w:rsid w:val="78396B30"/>
    <w:rsid w:val="789946C9"/>
    <w:rsid w:val="78E54435"/>
    <w:rsid w:val="798691A1"/>
    <w:rsid w:val="7AAB8262"/>
    <w:rsid w:val="7B009E1C"/>
    <w:rsid w:val="7BA0D201"/>
    <w:rsid w:val="7BC6DAF2"/>
    <w:rsid w:val="7C66CDBB"/>
    <w:rsid w:val="7C8164CB"/>
    <w:rsid w:val="7D1BA6CC"/>
    <w:rsid w:val="7D517B02"/>
    <w:rsid w:val="7DEC9D56"/>
    <w:rsid w:val="7E34A707"/>
    <w:rsid w:val="7F5BE36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C15CE"/>
  <w15:chartTrackingRefBased/>
  <w15:docId w15:val="{7E79887B-EF81-4986-A840-50F83E629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9A27E6F"/>
  </w:style>
  <w:style w:type="paragraph" w:styleId="Ttulo1">
    <w:name w:val="heading 1"/>
    <w:basedOn w:val="Normal"/>
    <w:next w:val="Normal"/>
    <w:link w:val="Ttulo1Car"/>
    <w:uiPriority w:val="9"/>
    <w:qFormat/>
    <w:rsid w:val="39A27E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39A27E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39A27E6F"/>
    <w:pPr>
      <w:keepNext/>
      <w:keepLines/>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ar"/>
    <w:uiPriority w:val="9"/>
    <w:unhideWhenUsed/>
    <w:qFormat/>
    <w:rsid w:val="39A27E6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39A27E6F"/>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39A27E6F"/>
    <w:pPr>
      <w:keepNext/>
      <w:keepLines/>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ar"/>
    <w:uiPriority w:val="9"/>
    <w:unhideWhenUsed/>
    <w:qFormat/>
    <w:rsid w:val="39A27E6F"/>
    <w:pPr>
      <w:keepNext/>
      <w:keepLines/>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ar"/>
    <w:uiPriority w:val="9"/>
    <w:unhideWhenUsed/>
    <w:qFormat/>
    <w:rsid w:val="39A27E6F"/>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39A27E6F"/>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39A27E6F"/>
    <w:pPr>
      <w:ind w:left="720"/>
      <w:contextualSpacing/>
    </w:pPr>
  </w:style>
  <w:style w:type="table" w:styleId="Tablaconcuadrcula6concolores-nfasis1">
    <w:name w:val="Grid Table 6 Colorful Accent 1"/>
    <w:basedOn w:val="Tablanormal"/>
    <w:uiPriority w:val="51"/>
    <w:rsid w:val="00650FE6"/>
    <w:pPr>
      <w:spacing w:after="0" w:line="240" w:lineRule="auto"/>
    </w:pPr>
    <w:rPr>
      <w:color w:val="2F5496" w:themeColor="accent1" w:themeShade="BF"/>
      <w:kern w:val="0"/>
      <w:lang w:val="es-ES"/>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tulo">
    <w:name w:val="Title"/>
    <w:basedOn w:val="Normal"/>
    <w:next w:val="Normal"/>
    <w:link w:val="TtuloCar"/>
    <w:uiPriority w:val="10"/>
    <w:qFormat/>
    <w:rsid w:val="39A27E6F"/>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ar"/>
    <w:uiPriority w:val="11"/>
    <w:qFormat/>
    <w:rsid w:val="39A27E6F"/>
    <w:rPr>
      <w:rFonts w:eastAsiaTheme="minorEastAsia"/>
      <w:color w:val="5A5A5A"/>
    </w:rPr>
  </w:style>
  <w:style w:type="paragraph" w:styleId="Cita">
    <w:name w:val="Quote"/>
    <w:basedOn w:val="Normal"/>
    <w:next w:val="Normal"/>
    <w:link w:val="CitaCar"/>
    <w:uiPriority w:val="29"/>
    <w:qFormat/>
    <w:rsid w:val="39A27E6F"/>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39A27E6F"/>
    <w:pPr>
      <w:spacing w:before="360" w:after="360"/>
      <w:ind w:left="864" w:right="864"/>
      <w:jc w:val="center"/>
    </w:pPr>
    <w:rPr>
      <w:i/>
      <w:iCs/>
      <w:color w:val="4472C4" w:themeColor="accent1"/>
    </w:rPr>
  </w:style>
  <w:style w:type="character" w:customStyle="1" w:styleId="Ttulo1Car">
    <w:name w:val="Título 1 Car"/>
    <w:basedOn w:val="Fuentedeprrafopredeter"/>
    <w:link w:val="Ttulo1"/>
    <w:uiPriority w:val="9"/>
    <w:rsid w:val="39A27E6F"/>
    <w:rPr>
      <w:rFonts w:asciiTheme="majorHAnsi" w:eastAsiaTheme="majorEastAsia" w:hAnsiTheme="majorHAnsi" w:cstheme="majorBidi"/>
      <w:noProof w:val="0"/>
      <w:color w:val="2F5496" w:themeColor="accent1" w:themeShade="BF"/>
      <w:sz w:val="32"/>
      <w:szCs w:val="32"/>
      <w:lang w:val="es-CO"/>
    </w:rPr>
  </w:style>
  <w:style w:type="character" w:customStyle="1" w:styleId="Ttulo2Car">
    <w:name w:val="Título 2 Car"/>
    <w:basedOn w:val="Fuentedeprrafopredeter"/>
    <w:link w:val="Ttulo2"/>
    <w:uiPriority w:val="9"/>
    <w:rsid w:val="39A27E6F"/>
    <w:rPr>
      <w:rFonts w:asciiTheme="majorHAnsi" w:eastAsiaTheme="majorEastAsia" w:hAnsiTheme="majorHAnsi" w:cstheme="majorBidi"/>
      <w:noProof w:val="0"/>
      <w:color w:val="2F5496" w:themeColor="accent1" w:themeShade="BF"/>
      <w:sz w:val="26"/>
      <w:szCs w:val="26"/>
      <w:lang w:val="es-CO"/>
    </w:rPr>
  </w:style>
  <w:style w:type="character" w:customStyle="1" w:styleId="Ttulo3Car">
    <w:name w:val="Título 3 Car"/>
    <w:basedOn w:val="Fuentedeprrafopredeter"/>
    <w:link w:val="Ttulo3"/>
    <w:uiPriority w:val="9"/>
    <w:rsid w:val="39A27E6F"/>
    <w:rPr>
      <w:rFonts w:asciiTheme="majorHAnsi" w:eastAsiaTheme="majorEastAsia" w:hAnsiTheme="majorHAnsi" w:cstheme="majorBidi"/>
      <w:noProof w:val="0"/>
      <w:color w:val="1F3763"/>
      <w:sz w:val="24"/>
      <w:szCs w:val="24"/>
      <w:lang w:val="es-CO"/>
    </w:rPr>
  </w:style>
  <w:style w:type="character" w:customStyle="1" w:styleId="Ttulo4Car">
    <w:name w:val="Título 4 Car"/>
    <w:basedOn w:val="Fuentedeprrafopredeter"/>
    <w:link w:val="Ttulo4"/>
    <w:uiPriority w:val="9"/>
    <w:rsid w:val="39A27E6F"/>
    <w:rPr>
      <w:rFonts w:asciiTheme="majorHAnsi" w:eastAsiaTheme="majorEastAsia" w:hAnsiTheme="majorHAnsi" w:cstheme="majorBidi"/>
      <w:i/>
      <w:iCs/>
      <w:noProof w:val="0"/>
      <w:color w:val="2F5496" w:themeColor="accent1" w:themeShade="BF"/>
      <w:lang w:val="es-CO"/>
    </w:rPr>
  </w:style>
  <w:style w:type="character" w:customStyle="1" w:styleId="Ttulo5Car">
    <w:name w:val="Título 5 Car"/>
    <w:basedOn w:val="Fuentedeprrafopredeter"/>
    <w:link w:val="Ttulo5"/>
    <w:uiPriority w:val="9"/>
    <w:rsid w:val="39A27E6F"/>
    <w:rPr>
      <w:rFonts w:asciiTheme="majorHAnsi" w:eastAsiaTheme="majorEastAsia" w:hAnsiTheme="majorHAnsi" w:cstheme="majorBidi"/>
      <w:noProof w:val="0"/>
      <w:color w:val="2F5496" w:themeColor="accent1" w:themeShade="BF"/>
      <w:lang w:val="es-CO"/>
    </w:rPr>
  </w:style>
  <w:style w:type="character" w:customStyle="1" w:styleId="Ttulo6Car">
    <w:name w:val="Título 6 Car"/>
    <w:basedOn w:val="Fuentedeprrafopredeter"/>
    <w:link w:val="Ttulo6"/>
    <w:uiPriority w:val="9"/>
    <w:rsid w:val="39A27E6F"/>
    <w:rPr>
      <w:rFonts w:asciiTheme="majorHAnsi" w:eastAsiaTheme="majorEastAsia" w:hAnsiTheme="majorHAnsi" w:cstheme="majorBidi"/>
      <w:noProof w:val="0"/>
      <w:color w:val="1F3763"/>
      <w:lang w:val="es-CO"/>
    </w:rPr>
  </w:style>
  <w:style w:type="character" w:customStyle="1" w:styleId="Ttulo7Car">
    <w:name w:val="Título 7 Car"/>
    <w:basedOn w:val="Fuentedeprrafopredeter"/>
    <w:link w:val="Ttulo7"/>
    <w:uiPriority w:val="9"/>
    <w:rsid w:val="39A27E6F"/>
    <w:rPr>
      <w:rFonts w:asciiTheme="majorHAnsi" w:eastAsiaTheme="majorEastAsia" w:hAnsiTheme="majorHAnsi" w:cstheme="majorBidi"/>
      <w:i/>
      <w:iCs/>
      <w:noProof w:val="0"/>
      <w:color w:val="1F3763"/>
      <w:lang w:val="es-CO"/>
    </w:rPr>
  </w:style>
  <w:style w:type="character" w:customStyle="1" w:styleId="Ttulo8Car">
    <w:name w:val="Título 8 Car"/>
    <w:basedOn w:val="Fuentedeprrafopredeter"/>
    <w:link w:val="Ttulo8"/>
    <w:uiPriority w:val="9"/>
    <w:rsid w:val="39A27E6F"/>
    <w:rPr>
      <w:rFonts w:asciiTheme="majorHAnsi" w:eastAsiaTheme="majorEastAsia" w:hAnsiTheme="majorHAnsi" w:cstheme="majorBidi"/>
      <w:noProof w:val="0"/>
      <w:color w:val="272727"/>
      <w:sz w:val="21"/>
      <w:szCs w:val="21"/>
      <w:lang w:val="es-CO"/>
    </w:rPr>
  </w:style>
  <w:style w:type="character" w:customStyle="1" w:styleId="Ttulo9Car">
    <w:name w:val="Título 9 Car"/>
    <w:basedOn w:val="Fuentedeprrafopredeter"/>
    <w:link w:val="Ttulo9"/>
    <w:uiPriority w:val="9"/>
    <w:rsid w:val="39A27E6F"/>
    <w:rPr>
      <w:rFonts w:asciiTheme="majorHAnsi" w:eastAsiaTheme="majorEastAsia" w:hAnsiTheme="majorHAnsi" w:cstheme="majorBidi"/>
      <w:i/>
      <w:iCs/>
      <w:noProof w:val="0"/>
      <w:color w:val="272727"/>
      <w:sz w:val="21"/>
      <w:szCs w:val="21"/>
      <w:lang w:val="es-CO"/>
    </w:rPr>
  </w:style>
  <w:style w:type="character" w:customStyle="1" w:styleId="TtuloCar">
    <w:name w:val="Título Car"/>
    <w:basedOn w:val="Fuentedeprrafopredeter"/>
    <w:link w:val="Ttulo"/>
    <w:uiPriority w:val="10"/>
    <w:rsid w:val="39A27E6F"/>
    <w:rPr>
      <w:rFonts w:asciiTheme="majorHAnsi" w:eastAsiaTheme="majorEastAsia" w:hAnsiTheme="majorHAnsi" w:cstheme="majorBidi"/>
      <w:noProof w:val="0"/>
      <w:sz w:val="56"/>
      <w:szCs w:val="56"/>
      <w:lang w:val="es-CO"/>
    </w:rPr>
  </w:style>
  <w:style w:type="character" w:customStyle="1" w:styleId="SubttuloCar">
    <w:name w:val="Subtítulo Car"/>
    <w:basedOn w:val="Fuentedeprrafopredeter"/>
    <w:link w:val="Subttulo"/>
    <w:uiPriority w:val="11"/>
    <w:rsid w:val="39A27E6F"/>
    <w:rPr>
      <w:rFonts w:asciiTheme="minorHAnsi" w:eastAsiaTheme="minorEastAsia" w:hAnsiTheme="minorHAnsi" w:cstheme="minorBidi"/>
      <w:noProof w:val="0"/>
      <w:color w:val="5A5A5A"/>
      <w:lang w:val="es-CO"/>
    </w:rPr>
  </w:style>
  <w:style w:type="character" w:customStyle="1" w:styleId="CitaCar">
    <w:name w:val="Cita Car"/>
    <w:basedOn w:val="Fuentedeprrafopredeter"/>
    <w:link w:val="Cita"/>
    <w:uiPriority w:val="29"/>
    <w:rsid w:val="39A27E6F"/>
    <w:rPr>
      <w:i/>
      <w:iCs/>
      <w:noProof w:val="0"/>
      <w:color w:val="404040" w:themeColor="text1" w:themeTint="BF"/>
      <w:lang w:val="es-CO"/>
    </w:rPr>
  </w:style>
  <w:style w:type="character" w:customStyle="1" w:styleId="CitadestacadaCar">
    <w:name w:val="Cita destacada Car"/>
    <w:basedOn w:val="Fuentedeprrafopredeter"/>
    <w:link w:val="Citadestacada"/>
    <w:uiPriority w:val="30"/>
    <w:rsid w:val="39A27E6F"/>
    <w:rPr>
      <w:i/>
      <w:iCs/>
      <w:noProof w:val="0"/>
      <w:color w:val="4472C4" w:themeColor="accent1"/>
      <w:lang w:val="es-CO"/>
    </w:rPr>
  </w:style>
  <w:style w:type="paragraph" w:styleId="TDC1">
    <w:name w:val="toc 1"/>
    <w:basedOn w:val="Normal"/>
    <w:next w:val="Normal"/>
    <w:uiPriority w:val="39"/>
    <w:unhideWhenUsed/>
    <w:rsid w:val="39A27E6F"/>
    <w:pPr>
      <w:spacing w:after="100"/>
    </w:pPr>
  </w:style>
  <w:style w:type="paragraph" w:styleId="TDC2">
    <w:name w:val="toc 2"/>
    <w:basedOn w:val="Normal"/>
    <w:next w:val="Normal"/>
    <w:uiPriority w:val="39"/>
    <w:unhideWhenUsed/>
    <w:rsid w:val="39A27E6F"/>
    <w:pPr>
      <w:spacing w:after="100"/>
      <w:ind w:left="220"/>
    </w:pPr>
  </w:style>
  <w:style w:type="paragraph" w:styleId="TDC3">
    <w:name w:val="toc 3"/>
    <w:basedOn w:val="Normal"/>
    <w:next w:val="Normal"/>
    <w:uiPriority w:val="39"/>
    <w:unhideWhenUsed/>
    <w:rsid w:val="39A27E6F"/>
    <w:pPr>
      <w:spacing w:after="100"/>
      <w:ind w:left="440"/>
    </w:pPr>
  </w:style>
  <w:style w:type="paragraph" w:styleId="TDC4">
    <w:name w:val="toc 4"/>
    <w:basedOn w:val="Normal"/>
    <w:next w:val="Normal"/>
    <w:uiPriority w:val="39"/>
    <w:unhideWhenUsed/>
    <w:rsid w:val="39A27E6F"/>
    <w:pPr>
      <w:spacing w:after="100"/>
      <w:ind w:left="660"/>
    </w:pPr>
  </w:style>
  <w:style w:type="paragraph" w:styleId="TDC5">
    <w:name w:val="toc 5"/>
    <w:basedOn w:val="Normal"/>
    <w:next w:val="Normal"/>
    <w:uiPriority w:val="39"/>
    <w:unhideWhenUsed/>
    <w:rsid w:val="39A27E6F"/>
    <w:pPr>
      <w:spacing w:after="100"/>
      <w:ind w:left="880"/>
    </w:pPr>
  </w:style>
  <w:style w:type="paragraph" w:styleId="TDC6">
    <w:name w:val="toc 6"/>
    <w:basedOn w:val="Normal"/>
    <w:next w:val="Normal"/>
    <w:uiPriority w:val="39"/>
    <w:unhideWhenUsed/>
    <w:rsid w:val="39A27E6F"/>
    <w:pPr>
      <w:spacing w:after="100"/>
      <w:ind w:left="1100"/>
    </w:pPr>
  </w:style>
  <w:style w:type="paragraph" w:styleId="TDC7">
    <w:name w:val="toc 7"/>
    <w:basedOn w:val="Normal"/>
    <w:next w:val="Normal"/>
    <w:uiPriority w:val="39"/>
    <w:unhideWhenUsed/>
    <w:rsid w:val="39A27E6F"/>
    <w:pPr>
      <w:spacing w:after="100"/>
      <w:ind w:left="1320"/>
    </w:pPr>
  </w:style>
  <w:style w:type="paragraph" w:styleId="TDC8">
    <w:name w:val="toc 8"/>
    <w:basedOn w:val="Normal"/>
    <w:next w:val="Normal"/>
    <w:uiPriority w:val="39"/>
    <w:unhideWhenUsed/>
    <w:rsid w:val="39A27E6F"/>
    <w:pPr>
      <w:spacing w:after="100"/>
      <w:ind w:left="1540"/>
    </w:pPr>
  </w:style>
  <w:style w:type="paragraph" w:styleId="TDC9">
    <w:name w:val="toc 9"/>
    <w:basedOn w:val="Normal"/>
    <w:next w:val="Normal"/>
    <w:uiPriority w:val="39"/>
    <w:unhideWhenUsed/>
    <w:rsid w:val="39A27E6F"/>
    <w:pPr>
      <w:spacing w:after="100"/>
      <w:ind w:left="1760"/>
    </w:pPr>
  </w:style>
  <w:style w:type="paragraph" w:styleId="Textonotaalfinal">
    <w:name w:val="endnote text"/>
    <w:basedOn w:val="Normal"/>
    <w:link w:val="TextonotaalfinalCar"/>
    <w:uiPriority w:val="99"/>
    <w:semiHidden/>
    <w:unhideWhenUsed/>
    <w:rsid w:val="39A27E6F"/>
    <w:pPr>
      <w:spacing w:after="0"/>
    </w:pPr>
    <w:rPr>
      <w:sz w:val="20"/>
      <w:szCs w:val="20"/>
    </w:rPr>
  </w:style>
  <w:style w:type="character" w:customStyle="1" w:styleId="TextonotaalfinalCar">
    <w:name w:val="Texto nota al final Car"/>
    <w:basedOn w:val="Fuentedeprrafopredeter"/>
    <w:link w:val="Textonotaalfinal"/>
    <w:uiPriority w:val="99"/>
    <w:semiHidden/>
    <w:rsid w:val="39A27E6F"/>
    <w:rPr>
      <w:noProof w:val="0"/>
      <w:sz w:val="20"/>
      <w:szCs w:val="20"/>
      <w:lang w:val="es-CO"/>
    </w:rPr>
  </w:style>
  <w:style w:type="paragraph" w:styleId="Piedepgina">
    <w:name w:val="footer"/>
    <w:basedOn w:val="Normal"/>
    <w:link w:val="PiedepginaCar"/>
    <w:uiPriority w:val="99"/>
    <w:unhideWhenUsed/>
    <w:rsid w:val="39A27E6F"/>
    <w:pPr>
      <w:tabs>
        <w:tab w:val="center" w:pos="4680"/>
        <w:tab w:val="right" w:pos="9360"/>
      </w:tabs>
      <w:spacing w:after="0"/>
    </w:pPr>
  </w:style>
  <w:style w:type="character" w:customStyle="1" w:styleId="PiedepginaCar">
    <w:name w:val="Pie de página Car"/>
    <w:basedOn w:val="Fuentedeprrafopredeter"/>
    <w:link w:val="Piedepgina"/>
    <w:uiPriority w:val="99"/>
    <w:rsid w:val="39A27E6F"/>
    <w:rPr>
      <w:noProof w:val="0"/>
      <w:lang w:val="es-CO"/>
    </w:rPr>
  </w:style>
  <w:style w:type="paragraph" w:styleId="Textonotapie">
    <w:name w:val="footnote text"/>
    <w:basedOn w:val="Normal"/>
    <w:link w:val="TextonotapieCar"/>
    <w:uiPriority w:val="99"/>
    <w:semiHidden/>
    <w:unhideWhenUsed/>
    <w:rsid w:val="39A27E6F"/>
    <w:pPr>
      <w:spacing w:after="0"/>
    </w:pPr>
    <w:rPr>
      <w:sz w:val="20"/>
      <w:szCs w:val="20"/>
    </w:rPr>
  </w:style>
  <w:style w:type="character" w:customStyle="1" w:styleId="TextonotapieCar">
    <w:name w:val="Texto nota pie Car"/>
    <w:basedOn w:val="Fuentedeprrafopredeter"/>
    <w:link w:val="Textonotapie"/>
    <w:uiPriority w:val="99"/>
    <w:semiHidden/>
    <w:rsid w:val="39A27E6F"/>
    <w:rPr>
      <w:noProof w:val="0"/>
      <w:sz w:val="20"/>
      <w:szCs w:val="20"/>
      <w:lang w:val="es-CO"/>
    </w:rPr>
  </w:style>
  <w:style w:type="paragraph" w:styleId="Encabezado">
    <w:name w:val="header"/>
    <w:basedOn w:val="Normal"/>
    <w:link w:val="EncabezadoCar"/>
    <w:uiPriority w:val="99"/>
    <w:unhideWhenUsed/>
    <w:rsid w:val="39A27E6F"/>
    <w:pPr>
      <w:tabs>
        <w:tab w:val="center" w:pos="4680"/>
        <w:tab w:val="right" w:pos="9360"/>
      </w:tabs>
      <w:spacing w:after="0"/>
    </w:pPr>
  </w:style>
  <w:style w:type="character" w:customStyle="1" w:styleId="EncabezadoCar">
    <w:name w:val="Encabezado Car"/>
    <w:basedOn w:val="Fuentedeprrafopredeter"/>
    <w:link w:val="Encabezado"/>
    <w:uiPriority w:val="99"/>
    <w:rsid w:val="39A27E6F"/>
    <w:rPr>
      <w:noProof w:val="0"/>
      <w:lang w:val="es-CO"/>
    </w:r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4-nfasis5">
    <w:name w:val="Grid Table 4 Accent 5"/>
    <w:basedOn w:val="Tablanormal"/>
    <w:uiPriority w:val="49"/>
    <w:rsid w:val="00C36413"/>
    <w:pPr>
      <w:spacing w:after="0" w:line="240" w:lineRule="auto"/>
    </w:pPr>
    <w:rPr>
      <w:kern w:val="0"/>
      <w:lang w:val="es-ES"/>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rmalWeb">
    <w:name w:val="Normal (Web)"/>
    <w:basedOn w:val="Normal"/>
    <w:uiPriority w:val="99"/>
    <w:unhideWhenUsed/>
    <w:rsid w:val="00C36413"/>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table" w:styleId="Tabladelista3-nfasis3">
    <w:name w:val="List Table 3 Accent 3"/>
    <w:basedOn w:val="Tablanormal"/>
    <w:uiPriority w:val="48"/>
    <w:rsid w:val="005F4954"/>
    <w:pPr>
      <w:spacing w:after="0" w:line="240" w:lineRule="auto"/>
    </w:pPr>
    <w:rPr>
      <w:kern w:val="0"/>
      <w:lang w:val="tr-TR"/>
      <w14:ligatures w14:val="none"/>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3EC0D-22C1-47B2-984C-C60EEAEFE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1496</Words>
  <Characters>8233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Camelo (CO)</dc:creator>
  <cp:keywords/>
  <dc:description/>
  <cp:lastModifiedBy>Karol Mora (CO)</cp:lastModifiedBy>
  <cp:revision>7</cp:revision>
  <dcterms:created xsi:type="dcterms:W3CDTF">2024-12-12T16:31:00Z</dcterms:created>
  <dcterms:modified xsi:type="dcterms:W3CDTF">2024-12-16T17:34:00Z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ad2cb1-b6ca-4e16-a3d3-34374cb3e5e3_Enabled">
    <vt:lpwstr>true</vt:lpwstr>
  </property>
  <property fmtid="{D5CDD505-2E9C-101B-9397-08002B2CF9AE}" pid="3" name="MSIP_Label_39ad2cb1-b6ca-4e16-a3d3-34374cb3e5e3_SetDate">
    <vt:lpwstr>2024-07-11T14:21:38Z</vt:lpwstr>
  </property>
  <property fmtid="{D5CDD505-2E9C-101B-9397-08002B2CF9AE}" pid="4" name="MSIP_Label_39ad2cb1-b6ca-4e16-a3d3-34374cb3e5e3_Method">
    <vt:lpwstr>Standard</vt:lpwstr>
  </property>
  <property fmtid="{D5CDD505-2E9C-101B-9397-08002B2CF9AE}" pid="5" name="MSIP_Label_39ad2cb1-b6ca-4e16-a3d3-34374cb3e5e3_Name">
    <vt:lpwstr>BUSINESS USE ONLY</vt:lpwstr>
  </property>
  <property fmtid="{D5CDD505-2E9C-101B-9397-08002B2CF9AE}" pid="6" name="MSIP_Label_39ad2cb1-b6ca-4e16-a3d3-34374cb3e5e3_SiteId">
    <vt:lpwstr>0b66cc0d-e5b3-40ed-8d46-c04eff68e420</vt:lpwstr>
  </property>
  <property fmtid="{D5CDD505-2E9C-101B-9397-08002B2CF9AE}" pid="7" name="MSIP_Label_39ad2cb1-b6ca-4e16-a3d3-34374cb3e5e3_ActionId">
    <vt:lpwstr>1a96fb7d-fb7f-42dc-b337-d04f9b20b175</vt:lpwstr>
  </property>
  <property fmtid="{D5CDD505-2E9C-101B-9397-08002B2CF9AE}" pid="8" name="MSIP_Label_39ad2cb1-b6ca-4e16-a3d3-34374cb3e5e3_ContentBits">
    <vt:lpwstr>0</vt:lpwstr>
  </property>
</Properties>
</file>