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F208" w14:textId="164BEB12" w:rsidR="00F2128D" w:rsidRPr="00C02B64" w:rsidRDefault="00552707" w:rsidP="00187BB4">
      <w:pPr>
        <w:spacing w:after="0"/>
        <w:jc w:val="center"/>
        <w:rPr>
          <w:rFonts w:cstheme="minorHAnsi"/>
          <w:b/>
          <w:bCs/>
          <w:sz w:val="52"/>
          <w:szCs w:val="52"/>
        </w:rPr>
      </w:pPr>
      <w:r>
        <w:rPr>
          <w:rFonts w:cstheme="minorHAnsi"/>
          <w:b/>
          <w:bCs/>
          <w:sz w:val="52"/>
          <w:szCs w:val="52"/>
        </w:rPr>
        <w:t>MÉXICO TESOROS COLONIALES</w:t>
      </w:r>
    </w:p>
    <w:p w14:paraId="2216EF82" w14:textId="72A3FD77" w:rsidR="00187BB4" w:rsidRPr="00187BB4" w:rsidRDefault="0086003C" w:rsidP="00187BB4">
      <w:pPr>
        <w:spacing w:after="0"/>
        <w:jc w:val="center"/>
        <w:rPr>
          <w:rFonts w:cstheme="minorHAnsi"/>
          <w:color w:val="000000" w:themeColor="text1"/>
          <w:sz w:val="32"/>
          <w:szCs w:val="32"/>
        </w:rPr>
      </w:pPr>
      <w:r>
        <w:rPr>
          <w:rFonts w:cstheme="minorHAnsi"/>
          <w:color w:val="000000" w:themeColor="text1"/>
          <w:sz w:val="32"/>
          <w:szCs w:val="32"/>
        </w:rPr>
        <w:t xml:space="preserve">Ciudad de México, </w:t>
      </w:r>
      <w:r w:rsidR="00374EC3">
        <w:rPr>
          <w:rFonts w:cstheme="minorHAnsi"/>
          <w:color w:val="000000" w:themeColor="text1"/>
          <w:sz w:val="32"/>
          <w:szCs w:val="32"/>
        </w:rPr>
        <w:t>Taxco,</w:t>
      </w:r>
      <w:r w:rsidR="007842B2">
        <w:rPr>
          <w:rFonts w:cstheme="minorHAnsi"/>
          <w:color w:val="000000" w:themeColor="text1"/>
          <w:sz w:val="32"/>
          <w:szCs w:val="32"/>
        </w:rPr>
        <w:t xml:space="preserve"> Acapulco</w:t>
      </w:r>
      <w:r w:rsidR="00E66EBC">
        <w:rPr>
          <w:rFonts w:cstheme="minorHAnsi"/>
          <w:color w:val="000000" w:themeColor="text1"/>
          <w:sz w:val="32"/>
          <w:szCs w:val="32"/>
        </w:rPr>
        <w:t>.</w:t>
      </w:r>
      <w:r w:rsidR="00374EC3">
        <w:rPr>
          <w:rFonts w:cstheme="minorHAnsi"/>
          <w:color w:val="000000" w:themeColor="text1"/>
          <w:sz w:val="32"/>
          <w:szCs w:val="32"/>
        </w:rPr>
        <w:t xml:space="preserve"> </w:t>
      </w:r>
    </w:p>
    <w:p w14:paraId="643638F5" w14:textId="01C9DF2D"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231DE3">
        <w:rPr>
          <w:rFonts w:cstheme="minorHAnsi"/>
          <w:b/>
          <w:bCs/>
          <w:color w:val="2E74B5" w:themeColor="accent5" w:themeShade="BF"/>
          <w:sz w:val="52"/>
          <w:szCs w:val="52"/>
        </w:rPr>
        <w:t>6</w:t>
      </w:r>
      <w:r w:rsidR="00C64F52">
        <w:rPr>
          <w:rFonts w:cstheme="minorHAnsi"/>
          <w:b/>
          <w:bCs/>
          <w:color w:val="2E74B5" w:themeColor="accent5" w:themeShade="BF"/>
          <w:sz w:val="52"/>
          <w:szCs w:val="52"/>
        </w:rPr>
        <w:t>4</w:t>
      </w:r>
      <w:r w:rsidR="00231DE3">
        <w:rPr>
          <w:rFonts w:cstheme="minorHAnsi"/>
          <w:b/>
          <w:bCs/>
          <w:color w:val="2E74B5" w:themeColor="accent5" w:themeShade="BF"/>
          <w:sz w:val="52"/>
          <w:szCs w:val="52"/>
        </w:rPr>
        <w:t>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5C3664F2" w14:textId="20C04C5A" w:rsidR="00C64F52" w:rsidRDefault="005C0133" w:rsidP="00C64F52">
      <w:pPr>
        <w:spacing w:after="0"/>
        <w:jc w:val="center"/>
        <w:rPr>
          <w:rFonts w:cstheme="minorHAnsi"/>
          <w:b/>
          <w:bCs/>
          <w:color w:val="000000" w:themeColor="text1"/>
          <w:sz w:val="40"/>
          <w:szCs w:val="40"/>
        </w:rPr>
      </w:pPr>
      <w:r>
        <w:rPr>
          <w:rFonts w:cstheme="minorHAnsi"/>
          <w:b/>
          <w:bCs/>
          <w:color w:val="000000" w:themeColor="text1"/>
          <w:sz w:val="40"/>
          <w:szCs w:val="40"/>
        </w:rPr>
        <w:t>9</w:t>
      </w:r>
      <w:r w:rsidR="004C635C">
        <w:rPr>
          <w:rFonts w:cstheme="minorHAnsi"/>
          <w:b/>
          <w:bCs/>
          <w:color w:val="000000" w:themeColor="text1"/>
          <w:sz w:val="40"/>
          <w:szCs w:val="40"/>
        </w:rPr>
        <w:t xml:space="preserve">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10</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p>
    <w:tbl>
      <w:tblPr>
        <w:tblStyle w:val="Tablaconcuadrcula4-nfasis5"/>
        <w:tblpPr w:leftFromText="141" w:rightFromText="141" w:vertAnchor="text" w:horzAnchor="margin" w:tblpXSpec="center" w:tblpY="28"/>
        <w:tblW w:w="6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1417"/>
        <w:gridCol w:w="1276"/>
        <w:gridCol w:w="1417"/>
        <w:gridCol w:w="1276"/>
        <w:gridCol w:w="1843"/>
      </w:tblGrid>
      <w:tr w:rsidR="006E0D64" w:rsidRPr="005B76D3" w14:paraId="45CEC081" w14:textId="77777777" w:rsidTr="00526ACE">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129A5580" w14:textId="7A458C31" w:rsidR="006E0D64" w:rsidRPr="008E1977" w:rsidRDefault="003B2111" w:rsidP="006E0D64">
            <w:pPr>
              <w:tabs>
                <w:tab w:val="left" w:pos="930"/>
              </w:tabs>
              <w:jc w:val="center"/>
              <w:rPr>
                <w:rFonts w:cstheme="minorHAnsi"/>
                <w:lang w:val="es-CO"/>
              </w:rPr>
            </w:pPr>
            <w:r>
              <w:rPr>
                <w:rFonts w:cstheme="minorHAnsi"/>
              </w:rPr>
              <w:t xml:space="preserve">OPERA </w:t>
            </w:r>
            <w:r w:rsidR="008E1977" w:rsidRPr="008E1977">
              <w:rPr>
                <w:rFonts w:cstheme="minorHAnsi"/>
              </w:rPr>
              <w:t>LLEGANDO EN MIÉRCOLES</w:t>
            </w:r>
            <w:r w:rsidR="001A0382">
              <w:rPr>
                <w:rFonts w:cstheme="minorHAnsi"/>
              </w:rPr>
              <w:t xml:space="preserve">, VIERNES Y SABADO </w:t>
            </w:r>
          </w:p>
        </w:tc>
      </w:tr>
      <w:tr w:rsidR="00FA70B5" w:rsidRPr="005B76D3" w14:paraId="392EB7A5" w14:textId="77777777" w:rsidTr="00526A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Pr>
          <w:p w14:paraId="6B2658EF" w14:textId="4A86DD94" w:rsidR="00FA70B5" w:rsidRPr="00FA70B5" w:rsidRDefault="00FA70B5" w:rsidP="00FA70B5">
            <w:pPr>
              <w:jc w:val="center"/>
              <w:rPr>
                <w:rFonts w:ascii="Arial" w:hAnsi="Arial" w:cs="Arial"/>
                <w:color w:val="000000"/>
                <w:sz w:val="20"/>
                <w:szCs w:val="20"/>
              </w:rPr>
            </w:pPr>
            <w:r>
              <w:rPr>
                <w:rFonts w:cstheme="minorHAnsi"/>
              </w:rPr>
              <w:t>FECHA</w:t>
            </w:r>
            <w:r w:rsidR="005F3ED6">
              <w:rPr>
                <w:rFonts w:cstheme="minorHAnsi"/>
              </w:rPr>
              <w:t xml:space="preserve"> DE VIAJE</w:t>
            </w:r>
            <w:r>
              <w:rPr>
                <w:rFonts w:cstheme="minorHAnsi"/>
              </w:rPr>
              <w:t xml:space="preserve">: </w:t>
            </w:r>
            <w:r w:rsidRPr="007E5926">
              <w:rPr>
                <w:rFonts w:ascii="Arial" w:hAnsi="Arial" w:cs="Arial"/>
                <w:b w:val="0"/>
                <w:bCs w:val="0"/>
                <w:color w:val="000000"/>
                <w:sz w:val="20"/>
                <w:szCs w:val="20"/>
              </w:rPr>
              <w:t xml:space="preserve">02 Ene 16 Abr </w:t>
            </w:r>
            <w:r w:rsidR="00F96AD4">
              <w:rPr>
                <w:rFonts w:ascii="Arial" w:hAnsi="Arial" w:cs="Arial"/>
                <w:color w:val="000000"/>
                <w:sz w:val="20"/>
                <w:szCs w:val="20"/>
              </w:rPr>
              <w:t>-</w:t>
            </w:r>
            <w:r w:rsidRPr="007E5926">
              <w:rPr>
                <w:rFonts w:ascii="Arial" w:hAnsi="Arial" w:cs="Arial"/>
                <w:b w:val="0"/>
                <w:bCs w:val="0"/>
                <w:color w:val="000000"/>
                <w:sz w:val="20"/>
                <w:szCs w:val="20"/>
              </w:rPr>
              <w:t>27 Abr - 15 Dic</w:t>
            </w:r>
          </w:p>
        </w:tc>
      </w:tr>
      <w:tr w:rsidR="008025C2" w:rsidRPr="005B76D3" w14:paraId="3F5857BB" w14:textId="77777777" w:rsidTr="004609C4">
        <w:trPr>
          <w:trHeight w:val="333"/>
        </w:trPr>
        <w:tc>
          <w:tcPr>
            <w:cnfStyle w:val="001000000000" w:firstRow="0" w:lastRow="0" w:firstColumn="1" w:lastColumn="0" w:oddVBand="0" w:evenVBand="0" w:oddHBand="0" w:evenHBand="0" w:firstRowFirstColumn="0" w:firstRowLastColumn="0" w:lastRowFirstColumn="0" w:lastRowLastColumn="0"/>
            <w:tcW w:w="1771" w:type="pct"/>
            <w:tcBorders>
              <w:bottom w:val="single" w:sz="4" w:space="0" w:color="auto"/>
            </w:tcBorders>
            <w:vAlign w:val="center"/>
          </w:tcPr>
          <w:p w14:paraId="27BBE6C3" w14:textId="6BFAE6AF" w:rsidR="00F96AD4" w:rsidRPr="00C53573" w:rsidRDefault="00F96AD4" w:rsidP="006E0D64">
            <w:pPr>
              <w:jc w:val="center"/>
              <w:rPr>
                <w:rFonts w:cstheme="minorHAnsi"/>
                <w:b w:val="0"/>
                <w:bCs w:val="0"/>
              </w:rPr>
            </w:pPr>
            <w:r w:rsidRPr="00C53573">
              <w:rPr>
                <w:rFonts w:cstheme="minorHAnsi"/>
              </w:rPr>
              <w:t>HOTEL</w:t>
            </w:r>
          </w:p>
        </w:tc>
        <w:tc>
          <w:tcPr>
            <w:tcW w:w="633" w:type="pct"/>
            <w:vAlign w:val="center"/>
          </w:tcPr>
          <w:p w14:paraId="6E908EC5" w14:textId="4FF00C99" w:rsidR="00F96AD4" w:rsidRPr="005B76D3" w:rsidRDefault="00F96AD4" w:rsidP="006E0D6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570" w:type="pct"/>
            <w:vAlign w:val="center"/>
          </w:tcPr>
          <w:p w14:paraId="3AC203CB" w14:textId="77777777" w:rsidR="00F96AD4" w:rsidRPr="001C1331" w:rsidRDefault="00F96AD4"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SENCILLA</w:t>
            </w:r>
          </w:p>
        </w:tc>
        <w:tc>
          <w:tcPr>
            <w:tcW w:w="633" w:type="pct"/>
            <w:vAlign w:val="center"/>
          </w:tcPr>
          <w:p w14:paraId="40184FB3" w14:textId="77777777" w:rsidR="00F96AD4" w:rsidRPr="001C1331" w:rsidRDefault="00F96AD4"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DOBLE</w:t>
            </w:r>
          </w:p>
        </w:tc>
        <w:tc>
          <w:tcPr>
            <w:tcW w:w="570" w:type="pct"/>
            <w:vAlign w:val="center"/>
          </w:tcPr>
          <w:p w14:paraId="7FB64E68" w14:textId="42EF9BF1" w:rsidR="00F96AD4" w:rsidRPr="001C1331" w:rsidRDefault="00F96AD4"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TRIPLE</w:t>
            </w:r>
          </w:p>
        </w:tc>
        <w:tc>
          <w:tcPr>
            <w:tcW w:w="823" w:type="pct"/>
            <w:vAlign w:val="center"/>
          </w:tcPr>
          <w:p w14:paraId="0FEAD775" w14:textId="57D9ACAA" w:rsidR="00F96AD4" w:rsidRPr="001C1331" w:rsidRDefault="00F96AD4"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 xml:space="preserve">NIÑOS DE </w:t>
            </w:r>
            <w:r w:rsidR="001307CB">
              <w:rPr>
                <w:rFonts w:cstheme="minorHAnsi"/>
                <w:b/>
                <w:lang w:val="es-CO"/>
              </w:rPr>
              <w:t>2</w:t>
            </w:r>
            <w:r>
              <w:rPr>
                <w:rFonts w:cstheme="minorHAnsi"/>
                <w:b/>
                <w:lang w:val="es-CO"/>
              </w:rPr>
              <w:t xml:space="preserve"> A 11 AÑOS</w:t>
            </w:r>
          </w:p>
        </w:tc>
      </w:tr>
      <w:tr w:rsidR="00371076" w:rsidRPr="005B76D3" w14:paraId="6E238639" w14:textId="77777777" w:rsidTr="004609C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71" w:type="pct"/>
            <w:vAlign w:val="center"/>
          </w:tcPr>
          <w:p w14:paraId="6DD2C238" w14:textId="77777777" w:rsidR="00371076"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Regente (BB) o similar </w:t>
            </w:r>
            <w:r w:rsidRPr="0052527D">
              <w:rPr>
                <w:rFonts w:ascii="Arial" w:hAnsi="Arial" w:cs="Arial"/>
                <w:color w:val="000000"/>
                <w:sz w:val="20"/>
                <w:szCs w:val="20"/>
              </w:rPr>
              <w:t>(Mex)</w:t>
            </w:r>
            <w:r w:rsidRPr="00371076">
              <w:rPr>
                <w:rFonts w:ascii="Arial" w:hAnsi="Arial" w:cs="Arial"/>
                <w:b w:val="0"/>
                <w:bCs w:val="0"/>
                <w:color w:val="000000"/>
                <w:sz w:val="20"/>
                <w:szCs w:val="20"/>
              </w:rPr>
              <w:t xml:space="preserve"> </w:t>
            </w:r>
          </w:p>
          <w:p w14:paraId="2DF54F51" w14:textId="77777777" w:rsidR="00371076"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Hacienda Monte Verde </w:t>
            </w:r>
            <w:r w:rsidRPr="0052527D">
              <w:rPr>
                <w:rFonts w:ascii="Arial" w:hAnsi="Arial" w:cs="Arial"/>
                <w:color w:val="000000"/>
                <w:sz w:val="20"/>
                <w:szCs w:val="20"/>
              </w:rPr>
              <w:t>(Sma)</w:t>
            </w:r>
            <w:r w:rsidRPr="00371076">
              <w:rPr>
                <w:rFonts w:ascii="Arial" w:hAnsi="Arial" w:cs="Arial"/>
                <w:b w:val="0"/>
                <w:bCs w:val="0"/>
                <w:color w:val="000000"/>
                <w:sz w:val="20"/>
                <w:szCs w:val="20"/>
              </w:rPr>
              <w:t xml:space="preserve"> </w:t>
            </w:r>
          </w:p>
          <w:p w14:paraId="4C0ACBF3" w14:textId="77777777" w:rsidR="004230D2"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Mision Guanajuato </w:t>
            </w:r>
            <w:r w:rsidRPr="0052527D">
              <w:rPr>
                <w:rFonts w:ascii="Arial" w:hAnsi="Arial" w:cs="Arial"/>
                <w:color w:val="000000"/>
                <w:sz w:val="20"/>
                <w:szCs w:val="20"/>
              </w:rPr>
              <w:t>(Gto)</w:t>
            </w:r>
            <w:r w:rsidRPr="00371076">
              <w:rPr>
                <w:rFonts w:ascii="Arial" w:hAnsi="Arial" w:cs="Arial"/>
                <w:b w:val="0"/>
                <w:bCs w:val="0"/>
                <w:color w:val="000000"/>
                <w:sz w:val="20"/>
                <w:szCs w:val="20"/>
              </w:rPr>
              <w:t xml:space="preserve"> </w:t>
            </w:r>
          </w:p>
          <w:p w14:paraId="70CE6062" w14:textId="77777777" w:rsidR="004230D2"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City Express Zacatecas </w:t>
            </w:r>
            <w:r w:rsidRPr="0052527D">
              <w:rPr>
                <w:rFonts w:ascii="Arial" w:hAnsi="Arial" w:cs="Arial"/>
                <w:color w:val="000000"/>
                <w:sz w:val="20"/>
                <w:szCs w:val="20"/>
              </w:rPr>
              <w:t>(Zcl)</w:t>
            </w:r>
            <w:r w:rsidRPr="00371076">
              <w:rPr>
                <w:rFonts w:ascii="Arial" w:hAnsi="Arial" w:cs="Arial"/>
                <w:b w:val="0"/>
                <w:bCs w:val="0"/>
                <w:color w:val="000000"/>
                <w:sz w:val="20"/>
                <w:szCs w:val="20"/>
              </w:rPr>
              <w:t xml:space="preserve"> </w:t>
            </w:r>
          </w:p>
          <w:p w14:paraId="1BE4A8A0" w14:textId="77777777" w:rsidR="004230D2"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Casino Plaza </w:t>
            </w:r>
            <w:r w:rsidRPr="0052527D">
              <w:rPr>
                <w:rFonts w:ascii="Arial" w:hAnsi="Arial" w:cs="Arial"/>
                <w:color w:val="000000"/>
                <w:sz w:val="20"/>
                <w:szCs w:val="20"/>
              </w:rPr>
              <w:t>(Gdl)</w:t>
            </w:r>
            <w:r w:rsidRPr="00371076">
              <w:rPr>
                <w:rFonts w:ascii="Arial" w:hAnsi="Arial" w:cs="Arial"/>
                <w:b w:val="0"/>
                <w:bCs w:val="0"/>
                <w:color w:val="000000"/>
                <w:sz w:val="20"/>
                <w:szCs w:val="20"/>
              </w:rPr>
              <w:t xml:space="preserve"> </w:t>
            </w:r>
          </w:p>
          <w:p w14:paraId="3B2A6B90" w14:textId="38547A4D" w:rsidR="00371076" w:rsidRPr="00371076" w:rsidRDefault="00371076" w:rsidP="00371076">
            <w:pPr>
              <w:rPr>
                <w:rFonts w:ascii="Arial" w:hAnsi="Arial" w:cs="Arial"/>
                <w:b w:val="0"/>
                <w:bCs w:val="0"/>
                <w:color w:val="000000"/>
                <w:sz w:val="20"/>
                <w:szCs w:val="20"/>
              </w:rPr>
            </w:pPr>
            <w:r w:rsidRPr="00371076">
              <w:rPr>
                <w:rFonts w:ascii="Arial" w:hAnsi="Arial" w:cs="Arial"/>
                <w:b w:val="0"/>
                <w:bCs w:val="0"/>
                <w:color w:val="000000"/>
                <w:sz w:val="20"/>
                <w:szCs w:val="20"/>
              </w:rPr>
              <w:t xml:space="preserve">Alameda C.H. </w:t>
            </w:r>
            <w:r w:rsidRPr="0052527D">
              <w:rPr>
                <w:rFonts w:ascii="Arial" w:hAnsi="Arial" w:cs="Arial"/>
                <w:color w:val="000000"/>
                <w:sz w:val="20"/>
                <w:szCs w:val="20"/>
              </w:rPr>
              <w:t>(Mlm)</w:t>
            </w:r>
          </w:p>
        </w:tc>
        <w:tc>
          <w:tcPr>
            <w:tcW w:w="633" w:type="pct"/>
            <w:vMerge w:val="restart"/>
            <w:vAlign w:val="center"/>
          </w:tcPr>
          <w:p w14:paraId="656D49DA" w14:textId="77777777" w:rsidR="00371076" w:rsidRPr="005B76D3" w:rsidRDefault="00371076" w:rsidP="00D25E84">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Estándar</w:t>
            </w:r>
          </w:p>
        </w:tc>
        <w:tc>
          <w:tcPr>
            <w:tcW w:w="570" w:type="pct"/>
            <w:vAlign w:val="center"/>
          </w:tcPr>
          <w:p w14:paraId="2CB72888" w14:textId="43241BF3" w:rsidR="00371076" w:rsidRPr="006E0D64" w:rsidRDefault="004609C4" w:rsidP="00D25E8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D11F6B">
              <w:rPr>
                <w:rFonts w:cstheme="minorHAnsi"/>
                <w:bCs/>
                <w:lang w:val="es-CO"/>
              </w:rPr>
              <w:t>2.539</w:t>
            </w:r>
          </w:p>
        </w:tc>
        <w:tc>
          <w:tcPr>
            <w:tcW w:w="633" w:type="pct"/>
            <w:vAlign w:val="center"/>
          </w:tcPr>
          <w:p w14:paraId="099AB84F" w14:textId="4C2F2840" w:rsidR="00371076" w:rsidRPr="001A4362" w:rsidRDefault="004609C4" w:rsidP="00D25E8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USD 1.2</w:t>
            </w:r>
            <w:r w:rsidR="002A64BD">
              <w:rPr>
                <w:rFonts w:cstheme="minorHAnsi"/>
                <w:b/>
                <w:lang w:val="es-CO"/>
              </w:rPr>
              <w:t>0</w:t>
            </w:r>
            <w:r>
              <w:rPr>
                <w:rFonts w:cstheme="minorHAnsi"/>
                <w:b/>
                <w:lang w:val="es-CO"/>
              </w:rPr>
              <w:t>9</w:t>
            </w:r>
          </w:p>
        </w:tc>
        <w:tc>
          <w:tcPr>
            <w:tcW w:w="570" w:type="pct"/>
            <w:vAlign w:val="center"/>
          </w:tcPr>
          <w:p w14:paraId="0F9D6C72" w14:textId="29F677BB" w:rsidR="00371076" w:rsidRPr="006E0D64" w:rsidRDefault="004609C4" w:rsidP="00D25E8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1.1</w:t>
            </w:r>
            <w:r w:rsidR="00A550B8">
              <w:rPr>
                <w:rFonts w:cstheme="minorHAnsi"/>
                <w:bCs/>
                <w:lang w:val="es-CO"/>
              </w:rPr>
              <w:t>2</w:t>
            </w:r>
            <w:r>
              <w:rPr>
                <w:rFonts w:cstheme="minorHAnsi"/>
                <w:bCs/>
                <w:lang w:val="es-CO"/>
              </w:rPr>
              <w:t>9</w:t>
            </w:r>
          </w:p>
        </w:tc>
        <w:tc>
          <w:tcPr>
            <w:tcW w:w="823" w:type="pct"/>
            <w:vAlign w:val="center"/>
          </w:tcPr>
          <w:p w14:paraId="2555F84E" w14:textId="3A0080AC" w:rsidR="00371076" w:rsidRPr="006E0D64" w:rsidRDefault="004609C4" w:rsidP="00D25E8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8</w:t>
            </w:r>
            <w:r w:rsidR="00A550B8">
              <w:rPr>
                <w:rFonts w:cstheme="minorHAnsi"/>
                <w:bCs/>
                <w:lang w:val="es-CO"/>
              </w:rPr>
              <w:t>2</w:t>
            </w:r>
            <w:r>
              <w:rPr>
                <w:rFonts w:cstheme="minorHAnsi"/>
                <w:bCs/>
                <w:lang w:val="es-CO"/>
              </w:rPr>
              <w:t>9</w:t>
            </w:r>
          </w:p>
        </w:tc>
      </w:tr>
      <w:tr w:rsidR="00371076" w:rsidRPr="005B76D3" w14:paraId="05E5142A" w14:textId="77777777" w:rsidTr="004609C4">
        <w:trPr>
          <w:trHeight w:val="70"/>
        </w:trPr>
        <w:tc>
          <w:tcPr>
            <w:cnfStyle w:val="001000000000" w:firstRow="0" w:lastRow="0" w:firstColumn="1" w:lastColumn="0" w:oddVBand="0" w:evenVBand="0" w:oddHBand="0" w:evenHBand="0" w:firstRowFirstColumn="0" w:firstRowLastColumn="0" w:lastRowFirstColumn="0" w:lastRowLastColumn="0"/>
            <w:tcW w:w="1771" w:type="pct"/>
            <w:shd w:val="clear" w:color="auto" w:fill="DEEAF6" w:themeFill="accent5" w:themeFillTint="33"/>
            <w:vAlign w:val="center"/>
          </w:tcPr>
          <w:p w14:paraId="0DBC33B3" w14:textId="0BBCA66F" w:rsidR="00B40A7E"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Royal Reforma (BB) o </w:t>
            </w:r>
            <w:r w:rsidR="00702C7F" w:rsidRPr="00371076">
              <w:rPr>
                <w:rFonts w:ascii="Arial" w:hAnsi="Arial" w:cs="Arial"/>
                <w:b w:val="0"/>
                <w:bCs w:val="0"/>
                <w:color w:val="000000"/>
                <w:sz w:val="20"/>
                <w:szCs w:val="20"/>
              </w:rPr>
              <w:t>similar</w:t>
            </w:r>
            <w:r w:rsidR="00702C7F" w:rsidRPr="0052527D">
              <w:rPr>
                <w:rFonts w:ascii="Arial" w:hAnsi="Arial" w:cs="Arial"/>
                <w:color w:val="000000"/>
                <w:sz w:val="20"/>
                <w:szCs w:val="20"/>
              </w:rPr>
              <w:t xml:space="preserve"> </w:t>
            </w:r>
            <w:r w:rsidR="00702C7F">
              <w:rPr>
                <w:rFonts w:ascii="Arial" w:hAnsi="Arial" w:cs="Arial"/>
                <w:b w:val="0"/>
                <w:bCs w:val="0"/>
                <w:color w:val="000000"/>
                <w:sz w:val="20"/>
                <w:szCs w:val="20"/>
              </w:rPr>
              <w:t>(</w:t>
            </w:r>
            <w:r w:rsidR="00B40A7E">
              <w:rPr>
                <w:rFonts w:ascii="Arial" w:hAnsi="Arial" w:cs="Arial"/>
                <w:b w:val="0"/>
                <w:bCs w:val="0"/>
                <w:color w:val="000000"/>
                <w:sz w:val="20"/>
                <w:szCs w:val="20"/>
              </w:rPr>
              <w:t>AB)</w:t>
            </w:r>
            <w:r w:rsidRPr="0052527D">
              <w:rPr>
                <w:rFonts w:ascii="Arial" w:hAnsi="Arial" w:cs="Arial"/>
                <w:color w:val="000000"/>
                <w:sz w:val="20"/>
                <w:szCs w:val="20"/>
              </w:rPr>
              <w:t>(Mex)</w:t>
            </w:r>
            <w:r w:rsidRPr="00371076">
              <w:rPr>
                <w:rFonts w:ascii="Arial" w:hAnsi="Arial" w:cs="Arial"/>
                <w:b w:val="0"/>
                <w:bCs w:val="0"/>
                <w:color w:val="000000"/>
                <w:sz w:val="20"/>
                <w:szCs w:val="20"/>
              </w:rPr>
              <w:t xml:space="preserve"> Imperio de Angeles </w:t>
            </w:r>
            <w:r w:rsidRPr="0052527D">
              <w:rPr>
                <w:rFonts w:ascii="Arial" w:hAnsi="Arial" w:cs="Arial"/>
                <w:color w:val="000000"/>
                <w:sz w:val="20"/>
                <w:szCs w:val="20"/>
              </w:rPr>
              <w:t>(Sma)</w:t>
            </w:r>
            <w:r w:rsidRPr="00371076">
              <w:rPr>
                <w:rFonts w:ascii="Arial" w:hAnsi="Arial" w:cs="Arial"/>
                <w:b w:val="0"/>
                <w:bCs w:val="0"/>
                <w:color w:val="000000"/>
                <w:sz w:val="20"/>
                <w:szCs w:val="20"/>
              </w:rPr>
              <w:t xml:space="preserve"> </w:t>
            </w:r>
          </w:p>
          <w:p w14:paraId="1F492E56" w14:textId="77777777" w:rsidR="00B40A7E"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Holiday Inn Express </w:t>
            </w:r>
            <w:r w:rsidRPr="0052527D">
              <w:rPr>
                <w:rFonts w:ascii="Arial" w:hAnsi="Arial" w:cs="Arial"/>
                <w:color w:val="000000"/>
                <w:sz w:val="20"/>
                <w:szCs w:val="20"/>
              </w:rPr>
              <w:t>(Gto)</w:t>
            </w:r>
            <w:r w:rsidRPr="00371076">
              <w:rPr>
                <w:rFonts w:ascii="Arial" w:hAnsi="Arial" w:cs="Arial"/>
                <w:b w:val="0"/>
                <w:bCs w:val="0"/>
                <w:color w:val="000000"/>
                <w:sz w:val="20"/>
                <w:szCs w:val="20"/>
              </w:rPr>
              <w:t xml:space="preserve"> </w:t>
            </w:r>
          </w:p>
          <w:p w14:paraId="2D2AF217" w14:textId="77777777" w:rsidR="00B40A7E"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Emporio Zacatecas </w:t>
            </w:r>
            <w:r w:rsidRPr="0052527D">
              <w:rPr>
                <w:rFonts w:ascii="Arial" w:hAnsi="Arial" w:cs="Arial"/>
                <w:color w:val="000000"/>
                <w:sz w:val="20"/>
                <w:szCs w:val="20"/>
              </w:rPr>
              <w:t>(Zcl)</w:t>
            </w:r>
            <w:r w:rsidRPr="00371076">
              <w:rPr>
                <w:rFonts w:ascii="Arial" w:hAnsi="Arial" w:cs="Arial"/>
                <w:b w:val="0"/>
                <w:bCs w:val="0"/>
                <w:color w:val="000000"/>
                <w:sz w:val="20"/>
                <w:szCs w:val="20"/>
              </w:rPr>
              <w:t xml:space="preserve"> </w:t>
            </w:r>
          </w:p>
          <w:p w14:paraId="1BF8CD49" w14:textId="5583679E" w:rsidR="00371076" w:rsidRPr="00371076" w:rsidRDefault="00371076" w:rsidP="00371076">
            <w:pPr>
              <w:rPr>
                <w:rFonts w:ascii="Arial" w:hAnsi="Arial" w:cs="Arial"/>
                <w:b w:val="0"/>
                <w:bCs w:val="0"/>
                <w:color w:val="000000"/>
                <w:sz w:val="20"/>
                <w:szCs w:val="20"/>
              </w:rPr>
            </w:pPr>
            <w:r w:rsidRPr="00371076">
              <w:rPr>
                <w:rFonts w:ascii="Arial" w:hAnsi="Arial" w:cs="Arial"/>
                <w:b w:val="0"/>
                <w:bCs w:val="0"/>
                <w:color w:val="000000"/>
                <w:sz w:val="20"/>
                <w:szCs w:val="20"/>
              </w:rPr>
              <w:t xml:space="preserve">De Mendoza (Gdl) Alameda C.H </w:t>
            </w:r>
            <w:r w:rsidRPr="0052527D">
              <w:rPr>
                <w:rFonts w:ascii="Arial" w:hAnsi="Arial" w:cs="Arial"/>
                <w:color w:val="000000"/>
                <w:sz w:val="20"/>
                <w:szCs w:val="20"/>
              </w:rPr>
              <w:t>(Mlm)</w:t>
            </w:r>
          </w:p>
        </w:tc>
        <w:tc>
          <w:tcPr>
            <w:tcW w:w="633" w:type="pct"/>
            <w:vMerge/>
            <w:vAlign w:val="center"/>
          </w:tcPr>
          <w:p w14:paraId="32E81820" w14:textId="77777777" w:rsidR="00371076" w:rsidRDefault="00371076" w:rsidP="000B03C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570" w:type="pct"/>
            <w:vAlign w:val="center"/>
          </w:tcPr>
          <w:p w14:paraId="0CF25CB8" w14:textId="778E7A2E" w:rsidR="00371076" w:rsidRDefault="00ED49BB"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5B137E">
              <w:rPr>
                <w:rFonts w:cstheme="minorHAnsi"/>
                <w:bCs/>
                <w:lang w:val="es-CO"/>
              </w:rPr>
              <w:t>2</w:t>
            </w:r>
            <w:r>
              <w:rPr>
                <w:rFonts w:cstheme="minorHAnsi"/>
                <w:bCs/>
                <w:lang w:val="es-CO"/>
              </w:rPr>
              <w:t>.8</w:t>
            </w:r>
            <w:r w:rsidR="005B137E">
              <w:rPr>
                <w:rFonts w:cstheme="minorHAnsi"/>
                <w:bCs/>
                <w:lang w:val="es-CO"/>
              </w:rPr>
              <w:t>0</w:t>
            </w:r>
            <w:r>
              <w:rPr>
                <w:rFonts w:cstheme="minorHAnsi"/>
                <w:bCs/>
                <w:lang w:val="es-CO"/>
              </w:rPr>
              <w:t>9</w:t>
            </w:r>
          </w:p>
        </w:tc>
        <w:tc>
          <w:tcPr>
            <w:tcW w:w="633" w:type="pct"/>
            <w:vAlign w:val="center"/>
          </w:tcPr>
          <w:p w14:paraId="48DBB132" w14:textId="43BC4711" w:rsidR="00371076" w:rsidRPr="00670D6C" w:rsidRDefault="00ED49BB"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1.3</w:t>
            </w:r>
            <w:r w:rsidR="00A550B8">
              <w:rPr>
                <w:rFonts w:cstheme="minorHAnsi"/>
                <w:bCs/>
                <w:lang w:val="es-CO"/>
              </w:rPr>
              <w:t>3</w:t>
            </w:r>
            <w:r>
              <w:rPr>
                <w:rFonts w:cstheme="minorHAnsi"/>
                <w:bCs/>
                <w:lang w:val="es-CO"/>
              </w:rPr>
              <w:t>9</w:t>
            </w:r>
          </w:p>
        </w:tc>
        <w:tc>
          <w:tcPr>
            <w:tcW w:w="570" w:type="pct"/>
            <w:vAlign w:val="center"/>
          </w:tcPr>
          <w:p w14:paraId="2F29A767" w14:textId="5E78D59C" w:rsidR="00371076" w:rsidRDefault="00ED49BB"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1.2</w:t>
            </w:r>
            <w:r w:rsidR="00A550B8">
              <w:rPr>
                <w:rFonts w:cstheme="minorHAnsi"/>
                <w:bCs/>
                <w:lang w:val="es-CO"/>
              </w:rPr>
              <w:t>2</w:t>
            </w:r>
            <w:r>
              <w:rPr>
                <w:rFonts w:cstheme="minorHAnsi"/>
                <w:bCs/>
                <w:lang w:val="es-CO"/>
              </w:rPr>
              <w:t>9</w:t>
            </w:r>
          </w:p>
        </w:tc>
        <w:tc>
          <w:tcPr>
            <w:tcW w:w="823" w:type="pct"/>
            <w:vAlign w:val="center"/>
          </w:tcPr>
          <w:p w14:paraId="6C07E4E5" w14:textId="02FC6998" w:rsidR="00371076" w:rsidRDefault="00ED49BB"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8</w:t>
            </w:r>
            <w:r w:rsidR="00D2450F">
              <w:rPr>
                <w:rFonts w:cstheme="minorHAnsi"/>
                <w:bCs/>
                <w:lang w:val="es-CO"/>
              </w:rPr>
              <w:t>4</w:t>
            </w:r>
            <w:r>
              <w:rPr>
                <w:rFonts w:cstheme="minorHAnsi"/>
                <w:bCs/>
                <w:lang w:val="es-CO"/>
              </w:rPr>
              <w:t>9</w:t>
            </w:r>
          </w:p>
        </w:tc>
      </w:tr>
      <w:tr w:rsidR="00371076" w:rsidRPr="005B76D3" w14:paraId="09564368" w14:textId="77777777" w:rsidTr="004609C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71" w:type="pct"/>
            <w:vAlign w:val="center"/>
          </w:tcPr>
          <w:p w14:paraId="7CB94EB4" w14:textId="6213B8E8" w:rsidR="009040C5" w:rsidRDefault="00371076" w:rsidP="00371076">
            <w:pPr>
              <w:rPr>
                <w:rFonts w:ascii="Arial" w:hAnsi="Arial" w:cs="Arial"/>
                <w:color w:val="000000"/>
                <w:sz w:val="20"/>
                <w:szCs w:val="20"/>
              </w:rPr>
            </w:pPr>
            <w:r w:rsidRPr="00371076">
              <w:rPr>
                <w:rFonts w:ascii="Arial" w:hAnsi="Arial" w:cs="Arial"/>
                <w:b w:val="0"/>
                <w:bCs w:val="0"/>
                <w:color w:val="000000"/>
                <w:sz w:val="20"/>
                <w:szCs w:val="20"/>
              </w:rPr>
              <w:t>Casa Blanca (BB) / Hampton (CB)</w:t>
            </w:r>
            <w:r w:rsidRPr="0052527D">
              <w:rPr>
                <w:rFonts w:ascii="Arial" w:hAnsi="Arial" w:cs="Arial"/>
                <w:color w:val="000000"/>
                <w:sz w:val="20"/>
                <w:szCs w:val="20"/>
              </w:rPr>
              <w:t>(Mex)</w:t>
            </w:r>
            <w:r w:rsidRPr="00371076">
              <w:rPr>
                <w:rFonts w:ascii="Arial" w:hAnsi="Arial" w:cs="Arial"/>
                <w:b w:val="0"/>
                <w:bCs w:val="0"/>
                <w:color w:val="000000"/>
                <w:sz w:val="20"/>
                <w:szCs w:val="20"/>
              </w:rPr>
              <w:t xml:space="preserve"> </w:t>
            </w:r>
          </w:p>
          <w:p w14:paraId="57769796" w14:textId="77777777" w:rsidR="009040C5"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Imperio de Angeles </w:t>
            </w:r>
            <w:r w:rsidRPr="0052527D">
              <w:rPr>
                <w:rFonts w:ascii="Arial" w:hAnsi="Arial" w:cs="Arial"/>
                <w:color w:val="000000"/>
                <w:sz w:val="20"/>
                <w:szCs w:val="20"/>
              </w:rPr>
              <w:t>(Sma)</w:t>
            </w:r>
            <w:r w:rsidRPr="00371076">
              <w:rPr>
                <w:rFonts w:ascii="Arial" w:hAnsi="Arial" w:cs="Arial"/>
                <w:b w:val="0"/>
                <w:bCs w:val="0"/>
                <w:color w:val="000000"/>
                <w:sz w:val="20"/>
                <w:szCs w:val="20"/>
              </w:rPr>
              <w:t xml:space="preserve"> </w:t>
            </w:r>
          </w:p>
          <w:p w14:paraId="18B69947" w14:textId="77777777" w:rsidR="009040C5"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Holiday Inn Express </w:t>
            </w:r>
            <w:r w:rsidRPr="0052527D">
              <w:rPr>
                <w:rFonts w:ascii="Arial" w:hAnsi="Arial" w:cs="Arial"/>
                <w:color w:val="000000"/>
                <w:sz w:val="20"/>
                <w:szCs w:val="20"/>
              </w:rPr>
              <w:t>(Gto)</w:t>
            </w:r>
            <w:r w:rsidRPr="00371076">
              <w:rPr>
                <w:rFonts w:ascii="Arial" w:hAnsi="Arial" w:cs="Arial"/>
                <w:b w:val="0"/>
                <w:bCs w:val="0"/>
                <w:color w:val="000000"/>
                <w:sz w:val="20"/>
                <w:szCs w:val="20"/>
              </w:rPr>
              <w:t xml:space="preserve"> </w:t>
            </w:r>
          </w:p>
          <w:p w14:paraId="477B5CFB" w14:textId="77777777" w:rsidR="009040C5"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Emporio Zacatecas </w:t>
            </w:r>
            <w:r w:rsidRPr="0052527D">
              <w:rPr>
                <w:rFonts w:ascii="Arial" w:hAnsi="Arial" w:cs="Arial"/>
                <w:color w:val="000000"/>
                <w:sz w:val="20"/>
                <w:szCs w:val="20"/>
              </w:rPr>
              <w:t>(Zcl)</w:t>
            </w:r>
            <w:r w:rsidRPr="00371076">
              <w:rPr>
                <w:rFonts w:ascii="Arial" w:hAnsi="Arial" w:cs="Arial"/>
                <w:b w:val="0"/>
                <w:bCs w:val="0"/>
                <w:color w:val="000000"/>
                <w:sz w:val="20"/>
                <w:szCs w:val="20"/>
              </w:rPr>
              <w:t xml:space="preserve"> </w:t>
            </w:r>
          </w:p>
          <w:p w14:paraId="4E338D1D" w14:textId="77777777" w:rsidR="009040C5"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De Mendoza </w:t>
            </w:r>
            <w:r w:rsidRPr="0052527D">
              <w:rPr>
                <w:rFonts w:ascii="Arial" w:hAnsi="Arial" w:cs="Arial"/>
                <w:color w:val="000000"/>
                <w:sz w:val="20"/>
                <w:szCs w:val="20"/>
              </w:rPr>
              <w:t>(Gdl)</w:t>
            </w:r>
            <w:r w:rsidRPr="00371076">
              <w:rPr>
                <w:rFonts w:ascii="Arial" w:hAnsi="Arial" w:cs="Arial"/>
                <w:b w:val="0"/>
                <w:bCs w:val="0"/>
                <w:color w:val="000000"/>
                <w:sz w:val="20"/>
                <w:szCs w:val="20"/>
              </w:rPr>
              <w:t xml:space="preserve"> </w:t>
            </w:r>
          </w:p>
          <w:p w14:paraId="3FDA9D33" w14:textId="62AAD17D" w:rsidR="00371076" w:rsidRPr="00371076" w:rsidRDefault="00371076" w:rsidP="00371076">
            <w:pPr>
              <w:rPr>
                <w:rFonts w:ascii="Arial" w:hAnsi="Arial" w:cs="Arial"/>
                <w:b w:val="0"/>
                <w:bCs w:val="0"/>
                <w:color w:val="000000"/>
                <w:sz w:val="20"/>
                <w:szCs w:val="20"/>
              </w:rPr>
            </w:pPr>
            <w:r w:rsidRPr="00371076">
              <w:rPr>
                <w:rFonts w:ascii="Arial" w:hAnsi="Arial" w:cs="Arial"/>
                <w:b w:val="0"/>
                <w:bCs w:val="0"/>
                <w:color w:val="000000"/>
                <w:sz w:val="20"/>
                <w:szCs w:val="20"/>
              </w:rPr>
              <w:t xml:space="preserve">Alameda C.H </w:t>
            </w:r>
            <w:r w:rsidRPr="0052527D">
              <w:rPr>
                <w:rFonts w:ascii="Arial" w:hAnsi="Arial" w:cs="Arial"/>
                <w:color w:val="000000"/>
                <w:sz w:val="20"/>
                <w:szCs w:val="20"/>
              </w:rPr>
              <w:t>(Mlm)</w:t>
            </w:r>
          </w:p>
        </w:tc>
        <w:tc>
          <w:tcPr>
            <w:tcW w:w="633" w:type="pct"/>
            <w:vMerge/>
            <w:vAlign w:val="center"/>
          </w:tcPr>
          <w:p w14:paraId="40CD8711" w14:textId="77777777" w:rsidR="00371076" w:rsidRDefault="00371076" w:rsidP="000B03C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570" w:type="pct"/>
            <w:vAlign w:val="center"/>
          </w:tcPr>
          <w:p w14:paraId="27C37357" w14:textId="4FB6470E" w:rsidR="00371076" w:rsidRDefault="00ED49BB"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5B137E">
              <w:rPr>
                <w:rFonts w:cstheme="minorHAnsi"/>
                <w:bCs/>
                <w:lang w:val="es-CO"/>
              </w:rPr>
              <w:t>2.85</w:t>
            </w:r>
            <w:r>
              <w:rPr>
                <w:rFonts w:cstheme="minorHAnsi"/>
                <w:bCs/>
                <w:lang w:val="es-CO"/>
              </w:rPr>
              <w:t>9</w:t>
            </w:r>
          </w:p>
        </w:tc>
        <w:tc>
          <w:tcPr>
            <w:tcW w:w="633" w:type="pct"/>
            <w:vAlign w:val="center"/>
          </w:tcPr>
          <w:p w14:paraId="102C941E" w14:textId="2B34766A" w:rsidR="00371076" w:rsidRPr="00670D6C" w:rsidRDefault="00ED49BB"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1.3</w:t>
            </w:r>
            <w:r w:rsidR="00D2450F">
              <w:rPr>
                <w:rFonts w:cstheme="minorHAnsi"/>
                <w:bCs/>
                <w:lang w:val="es-CO"/>
              </w:rPr>
              <w:t>5</w:t>
            </w:r>
            <w:r>
              <w:rPr>
                <w:rFonts w:cstheme="minorHAnsi"/>
                <w:bCs/>
                <w:lang w:val="es-CO"/>
              </w:rPr>
              <w:t>9</w:t>
            </w:r>
          </w:p>
        </w:tc>
        <w:tc>
          <w:tcPr>
            <w:tcW w:w="570" w:type="pct"/>
            <w:vAlign w:val="center"/>
          </w:tcPr>
          <w:p w14:paraId="193B0FA1" w14:textId="692BA0BA" w:rsidR="00371076" w:rsidRDefault="00ED49BB"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1.2</w:t>
            </w:r>
            <w:r w:rsidR="00D2450F">
              <w:rPr>
                <w:rFonts w:cstheme="minorHAnsi"/>
                <w:bCs/>
                <w:lang w:val="es-CO"/>
              </w:rPr>
              <w:t>5</w:t>
            </w:r>
            <w:r>
              <w:rPr>
                <w:rFonts w:cstheme="minorHAnsi"/>
                <w:bCs/>
                <w:lang w:val="es-CO"/>
              </w:rPr>
              <w:t>9</w:t>
            </w:r>
          </w:p>
        </w:tc>
        <w:tc>
          <w:tcPr>
            <w:tcW w:w="823" w:type="pct"/>
            <w:vAlign w:val="center"/>
          </w:tcPr>
          <w:p w14:paraId="09D346F8" w14:textId="300B7CCC" w:rsidR="00371076" w:rsidRDefault="00ED49BB"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8</w:t>
            </w:r>
            <w:r w:rsidR="00D2450F">
              <w:rPr>
                <w:rFonts w:cstheme="minorHAnsi"/>
                <w:bCs/>
                <w:lang w:val="es-CO"/>
              </w:rPr>
              <w:t>0</w:t>
            </w:r>
            <w:r>
              <w:rPr>
                <w:rFonts w:cstheme="minorHAnsi"/>
                <w:bCs/>
                <w:lang w:val="es-CO"/>
              </w:rPr>
              <w:t>9</w:t>
            </w:r>
          </w:p>
        </w:tc>
      </w:tr>
      <w:tr w:rsidR="00371076" w:rsidRPr="005B76D3" w14:paraId="2BA0D3C6" w14:textId="77777777" w:rsidTr="004609C4">
        <w:trPr>
          <w:trHeight w:val="812"/>
        </w:trPr>
        <w:tc>
          <w:tcPr>
            <w:cnfStyle w:val="001000000000" w:firstRow="0" w:lastRow="0" w:firstColumn="1" w:lastColumn="0" w:oddVBand="0" w:evenVBand="0" w:oddHBand="0" w:evenHBand="0" w:firstRowFirstColumn="0" w:firstRowLastColumn="0" w:lastRowFirstColumn="0" w:lastRowLastColumn="0"/>
            <w:tcW w:w="1771" w:type="pct"/>
            <w:shd w:val="clear" w:color="auto" w:fill="DEEAF6" w:themeFill="accent5" w:themeFillTint="33"/>
            <w:vAlign w:val="center"/>
          </w:tcPr>
          <w:p w14:paraId="27110B46" w14:textId="29A98B1A" w:rsidR="009040C5" w:rsidRDefault="00371076" w:rsidP="00371076">
            <w:pPr>
              <w:rPr>
                <w:rFonts w:ascii="Arial" w:hAnsi="Arial" w:cs="Arial"/>
                <w:color w:val="000000"/>
                <w:sz w:val="20"/>
                <w:szCs w:val="20"/>
              </w:rPr>
            </w:pPr>
            <w:r w:rsidRPr="00371076">
              <w:rPr>
                <w:rFonts w:ascii="Arial" w:hAnsi="Arial" w:cs="Arial"/>
                <w:b w:val="0"/>
                <w:bCs w:val="0"/>
                <w:color w:val="000000"/>
                <w:sz w:val="20"/>
                <w:szCs w:val="20"/>
              </w:rPr>
              <w:t>Majestic (BB) / Sevilla Palace (AB</w:t>
            </w:r>
            <w:r w:rsidRPr="0052527D">
              <w:rPr>
                <w:rFonts w:ascii="Arial" w:hAnsi="Arial" w:cs="Arial"/>
                <w:color w:val="000000"/>
                <w:sz w:val="20"/>
                <w:szCs w:val="20"/>
              </w:rPr>
              <w:t>)(Mex)</w:t>
            </w:r>
            <w:r w:rsidRPr="00371076">
              <w:rPr>
                <w:rFonts w:ascii="Arial" w:hAnsi="Arial" w:cs="Arial"/>
                <w:b w:val="0"/>
                <w:bCs w:val="0"/>
                <w:color w:val="000000"/>
                <w:sz w:val="20"/>
                <w:szCs w:val="20"/>
              </w:rPr>
              <w:t xml:space="preserve"> </w:t>
            </w:r>
          </w:p>
          <w:p w14:paraId="5AE36173" w14:textId="77777777" w:rsidR="009040C5"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Casa Primavera </w:t>
            </w:r>
            <w:r w:rsidRPr="0052527D">
              <w:rPr>
                <w:rFonts w:ascii="Arial" w:hAnsi="Arial" w:cs="Arial"/>
                <w:color w:val="000000"/>
                <w:sz w:val="20"/>
                <w:szCs w:val="20"/>
              </w:rPr>
              <w:t>(Sma)</w:t>
            </w:r>
            <w:r w:rsidRPr="00371076">
              <w:rPr>
                <w:rFonts w:ascii="Arial" w:hAnsi="Arial" w:cs="Arial"/>
                <w:b w:val="0"/>
                <w:bCs w:val="0"/>
                <w:color w:val="000000"/>
                <w:sz w:val="20"/>
                <w:szCs w:val="20"/>
              </w:rPr>
              <w:t xml:space="preserve"> </w:t>
            </w:r>
          </w:p>
          <w:p w14:paraId="0AAF96E5" w14:textId="77777777" w:rsidR="009040C5"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Holiday Inn Express </w:t>
            </w:r>
            <w:r w:rsidRPr="0052527D">
              <w:rPr>
                <w:rFonts w:ascii="Arial" w:hAnsi="Arial" w:cs="Arial"/>
                <w:color w:val="000000"/>
                <w:sz w:val="20"/>
                <w:szCs w:val="20"/>
              </w:rPr>
              <w:t>(Gto)</w:t>
            </w:r>
            <w:r w:rsidRPr="00371076">
              <w:rPr>
                <w:rFonts w:ascii="Arial" w:hAnsi="Arial" w:cs="Arial"/>
                <w:b w:val="0"/>
                <w:bCs w:val="0"/>
                <w:color w:val="000000"/>
                <w:sz w:val="20"/>
                <w:szCs w:val="20"/>
              </w:rPr>
              <w:t xml:space="preserve"> </w:t>
            </w:r>
          </w:p>
          <w:p w14:paraId="6733D75B" w14:textId="77777777" w:rsidR="009040C5"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Emporio Zacatecas </w:t>
            </w:r>
            <w:r w:rsidRPr="0052527D">
              <w:rPr>
                <w:rFonts w:ascii="Arial" w:hAnsi="Arial" w:cs="Arial"/>
                <w:color w:val="000000"/>
                <w:sz w:val="20"/>
                <w:szCs w:val="20"/>
              </w:rPr>
              <w:t>(Zcl)</w:t>
            </w:r>
            <w:r w:rsidRPr="00371076">
              <w:rPr>
                <w:rFonts w:ascii="Arial" w:hAnsi="Arial" w:cs="Arial"/>
                <w:b w:val="0"/>
                <w:bCs w:val="0"/>
                <w:color w:val="000000"/>
                <w:sz w:val="20"/>
                <w:szCs w:val="20"/>
              </w:rPr>
              <w:t xml:space="preserve"> </w:t>
            </w:r>
          </w:p>
          <w:p w14:paraId="6155648F" w14:textId="77777777" w:rsidR="00702C7F"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Morales Centro Histórico </w:t>
            </w:r>
            <w:r w:rsidRPr="0052527D">
              <w:rPr>
                <w:rFonts w:ascii="Arial" w:hAnsi="Arial" w:cs="Arial"/>
                <w:color w:val="000000"/>
                <w:sz w:val="20"/>
                <w:szCs w:val="20"/>
              </w:rPr>
              <w:t>(Gdl)</w:t>
            </w:r>
            <w:r w:rsidRPr="00371076">
              <w:rPr>
                <w:rFonts w:ascii="Arial" w:hAnsi="Arial" w:cs="Arial"/>
                <w:b w:val="0"/>
                <w:bCs w:val="0"/>
                <w:color w:val="000000"/>
                <w:sz w:val="20"/>
                <w:szCs w:val="20"/>
              </w:rPr>
              <w:t xml:space="preserve"> </w:t>
            </w:r>
          </w:p>
          <w:p w14:paraId="69CFA948" w14:textId="2E933B44" w:rsidR="00371076" w:rsidRPr="00371076" w:rsidRDefault="00371076" w:rsidP="00371076">
            <w:pPr>
              <w:rPr>
                <w:rFonts w:ascii="Arial" w:hAnsi="Arial" w:cs="Arial"/>
                <w:b w:val="0"/>
                <w:bCs w:val="0"/>
                <w:color w:val="000000"/>
                <w:sz w:val="20"/>
                <w:szCs w:val="20"/>
              </w:rPr>
            </w:pPr>
            <w:r w:rsidRPr="00371076">
              <w:rPr>
                <w:rFonts w:ascii="Arial" w:hAnsi="Arial" w:cs="Arial"/>
                <w:b w:val="0"/>
                <w:bCs w:val="0"/>
                <w:color w:val="000000"/>
                <w:sz w:val="20"/>
                <w:szCs w:val="20"/>
              </w:rPr>
              <w:t xml:space="preserve">Alameda C.H </w:t>
            </w:r>
            <w:r w:rsidRPr="0052527D">
              <w:rPr>
                <w:rFonts w:ascii="Arial" w:hAnsi="Arial" w:cs="Arial"/>
                <w:color w:val="000000"/>
                <w:sz w:val="20"/>
                <w:szCs w:val="20"/>
              </w:rPr>
              <w:t>(Mlm)</w:t>
            </w:r>
            <w:r w:rsidRPr="0052527D">
              <w:rPr>
                <w:rFonts w:ascii="Arial" w:hAnsi="Arial" w:cs="Arial"/>
                <w:color w:val="000000"/>
                <w:sz w:val="20"/>
                <w:szCs w:val="20"/>
              </w:rPr>
              <w:t>)</w:t>
            </w:r>
          </w:p>
        </w:tc>
        <w:tc>
          <w:tcPr>
            <w:tcW w:w="633" w:type="pct"/>
            <w:vMerge/>
            <w:vAlign w:val="center"/>
          </w:tcPr>
          <w:p w14:paraId="5E9E0E63" w14:textId="77777777" w:rsidR="00371076" w:rsidRDefault="00371076" w:rsidP="000B03C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570" w:type="pct"/>
            <w:vAlign w:val="center"/>
          </w:tcPr>
          <w:p w14:paraId="709AE6FF" w14:textId="7D6CEE4B" w:rsidR="001307CB" w:rsidRDefault="001307CB" w:rsidP="001307C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5B137E">
              <w:rPr>
                <w:rFonts w:cstheme="minorHAnsi"/>
                <w:bCs/>
                <w:lang w:val="es-CO"/>
              </w:rPr>
              <w:t>2</w:t>
            </w:r>
            <w:r>
              <w:rPr>
                <w:rFonts w:cstheme="minorHAnsi"/>
                <w:bCs/>
                <w:lang w:val="es-CO"/>
              </w:rPr>
              <w:t>.9</w:t>
            </w:r>
            <w:r w:rsidR="005B137E">
              <w:rPr>
                <w:rFonts w:cstheme="minorHAnsi"/>
                <w:bCs/>
                <w:lang w:val="es-CO"/>
              </w:rPr>
              <w:t>0</w:t>
            </w:r>
            <w:r>
              <w:rPr>
                <w:rFonts w:cstheme="minorHAnsi"/>
                <w:bCs/>
                <w:lang w:val="es-CO"/>
              </w:rPr>
              <w:t>9</w:t>
            </w:r>
          </w:p>
        </w:tc>
        <w:tc>
          <w:tcPr>
            <w:tcW w:w="633" w:type="pct"/>
            <w:vAlign w:val="center"/>
          </w:tcPr>
          <w:p w14:paraId="019CA838" w14:textId="0542EB7F" w:rsidR="00371076" w:rsidRPr="00C137A2" w:rsidRDefault="001307CB"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1.4</w:t>
            </w:r>
            <w:r w:rsidR="00F649D8">
              <w:rPr>
                <w:rFonts w:cstheme="minorHAnsi"/>
                <w:bCs/>
                <w:lang w:val="es-CO"/>
              </w:rPr>
              <w:t>3</w:t>
            </w:r>
            <w:r>
              <w:rPr>
                <w:rFonts w:cstheme="minorHAnsi"/>
                <w:bCs/>
                <w:lang w:val="es-CO"/>
              </w:rPr>
              <w:t>9</w:t>
            </w:r>
          </w:p>
        </w:tc>
        <w:tc>
          <w:tcPr>
            <w:tcW w:w="570" w:type="pct"/>
            <w:vAlign w:val="center"/>
          </w:tcPr>
          <w:p w14:paraId="71EE2F41" w14:textId="0874165A" w:rsidR="00371076" w:rsidRDefault="001307CB"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1.3</w:t>
            </w:r>
            <w:r w:rsidR="00F649D8">
              <w:rPr>
                <w:rFonts w:cstheme="minorHAnsi"/>
                <w:bCs/>
                <w:lang w:val="es-CO"/>
              </w:rPr>
              <w:t>3</w:t>
            </w:r>
            <w:r>
              <w:rPr>
                <w:rFonts w:cstheme="minorHAnsi"/>
                <w:bCs/>
                <w:lang w:val="es-CO"/>
              </w:rPr>
              <w:t>9</w:t>
            </w:r>
          </w:p>
        </w:tc>
        <w:tc>
          <w:tcPr>
            <w:tcW w:w="823" w:type="pct"/>
            <w:vAlign w:val="center"/>
          </w:tcPr>
          <w:p w14:paraId="5997B252" w14:textId="2EBF5EC6" w:rsidR="00371076" w:rsidRDefault="001307CB"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F649D8">
              <w:rPr>
                <w:rFonts w:cstheme="minorHAnsi"/>
                <w:bCs/>
                <w:lang w:val="es-CO"/>
              </w:rPr>
              <w:t>89</w:t>
            </w:r>
            <w:r>
              <w:rPr>
                <w:rFonts w:cstheme="minorHAnsi"/>
                <w:bCs/>
                <w:lang w:val="es-CO"/>
              </w:rPr>
              <w:t>9</w:t>
            </w:r>
          </w:p>
        </w:tc>
      </w:tr>
      <w:tr w:rsidR="00371076" w:rsidRPr="005B76D3" w14:paraId="72D49497" w14:textId="77777777" w:rsidTr="004609C4">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1771" w:type="pct"/>
            <w:vAlign w:val="center"/>
          </w:tcPr>
          <w:p w14:paraId="6C4B6F5A" w14:textId="77777777" w:rsidR="006B7136" w:rsidRDefault="00371076" w:rsidP="00371076">
            <w:pPr>
              <w:rPr>
                <w:rFonts w:ascii="Arial" w:hAnsi="Arial" w:cs="Arial"/>
                <w:b w:val="0"/>
                <w:bCs w:val="0"/>
                <w:color w:val="000000"/>
                <w:sz w:val="20"/>
                <w:szCs w:val="20"/>
              </w:rPr>
            </w:pPr>
            <w:r w:rsidRPr="00371076">
              <w:rPr>
                <w:rFonts w:ascii="Arial" w:hAnsi="Arial" w:cs="Arial"/>
                <w:b w:val="0"/>
                <w:bCs w:val="0"/>
                <w:color w:val="000000"/>
                <w:sz w:val="20"/>
                <w:szCs w:val="20"/>
              </w:rPr>
              <w:t xml:space="preserve">Emporio / Galeria Plaza (BB) </w:t>
            </w:r>
            <w:r w:rsidRPr="00CA0383">
              <w:rPr>
                <w:rFonts w:ascii="Arial" w:hAnsi="Arial" w:cs="Arial"/>
                <w:color w:val="000000"/>
                <w:sz w:val="20"/>
                <w:szCs w:val="20"/>
              </w:rPr>
              <w:t xml:space="preserve">(Mex) </w:t>
            </w:r>
          </w:p>
          <w:p w14:paraId="255DC8A0" w14:textId="4BCF570D" w:rsidR="00702C7F"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Casa Primavera </w:t>
            </w:r>
            <w:r w:rsidRPr="00CA0383">
              <w:rPr>
                <w:rFonts w:ascii="Arial" w:hAnsi="Arial" w:cs="Arial"/>
                <w:color w:val="000000"/>
                <w:sz w:val="20"/>
                <w:szCs w:val="20"/>
              </w:rPr>
              <w:t>(Sma)</w:t>
            </w:r>
            <w:r w:rsidRPr="00371076">
              <w:rPr>
                <w:rFonts w:ascii="Arial" w:hAnsi="Arial" w:cs="Arial"/>
                <w:b w:val="0"/>
                <w:bCs w:val="0"/>
                <w:color w:val="000000"/>
                <w:sz w:val="20"/>
                <w:szCs w:val="20"/>
              </w:rPr>
              <w:t xml:space="preserve"> </w:t>
            </w:r>
          </w:p>
          <w:p w14:paraId="39F7E6DC" w14:textId="77777777" w:rsidR="00702C7F"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Holiday Inn Express </w:t>
            </w:r>
            <w:r w:rsidRPr="00CA0383">
              <w:rPr>
                <w:rFonts w:ascii="Arial" w:hAnsi="Arial" w:cs="Arial"/>
                <w:color w:val="000000"/>
                <w:sz w:val="20"/>
                <w:szCs w:val="20"/>
              </w:rPr>
              <w:t>(Gto)</w:t>
            </w:r>
            <w:r w:rsidRPr="00371076">
              <w:rPr>
                <w:rFonts w:ascii="Arial" w:hAnsi="Arial" w:cs="Arial"/>
                <w:b w:val="0"/>
                <w:bCs w:val="0"/>
                <w:color w:val="000000"/>
                <w:sz w:val="20"/>
                <w:szCs w:val="20"/>
              </w:rPr>
              <w:t xml:space="preserve"> </w:t>
            </w:r>
          </w:p>
          <w:p w14:paraId="6A71AB92" w14:textId="77777777" w:rsidR="00702C7F"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Emporio Zacatecas </w:t>
            </w:r>
            <w:r w:rsidRPr="00CA0383">
              <w:rPr>
                <w:rFonts w:ascii="Arial" w:hAnsi="Arial" w:cs="Arial"/>
                <w:color w:val="000000"/>
                <w:sz w:val="20"/>
                <w:szCs w:val="20"/>
              </w:rPr>
              <w:t>(Zcl)</w:t>
            </w:r>
            <w:r w:rsidRPr="00371076">
              <w:rPr>
                <w:rFonts w:ascii="Arial" w:hAnsi="Arial" w:cs="Arial"/>
                <w:b w:val="0"/>
                <w:bCs w:val="0"/>
                <w:color w:val="000000"/>
                <w:sz w:val="20"/>
                <w:szCs w:val="20"/>
              </w:rPr>
              <w:t xml:space="preserve"> </w:t>
            </w:r>
          </w:p>
          <w:p w14:paraId="34140552" w14:textId="77777777" w:rsidR="00702C7F"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Morales Centro Histórico </w:t>
            </w:r>
            <w:r w:rsidRPr="00CA0383">
              <w:rPr>
                <w:rFonts w:ascii="Arial" w:hAnsi="Arial" w:cs="Arial"/>
                <w:color w:val="000000"/>
                <w:sz w:val="20"/>
                <w:szCs w:val="20"/>
              </w:rPr>
              <w:t>(Gdl)</w:t>
            </w:r>
            <w:r w:rsidRPr="00371076">
              <w:rPr>
                <w:rFonts w:ascii="Arial" w:hAnsi="Arial" w:cs="Arial"/>
                <w:b w:val="0"/>
                <w:bCs w:val="0"/>
                <w:color w:val="000000"/>
                <w:sz w:val="20"/>
                <w:szCs w:val="20"/>
              </w:rPr>
              <w:t xml:space="preserve"> </w:t>
            </w:r>
          </w:p>
          <w:p w14:paraId="07FAFBF7" w14:textId="25CFE86B" w:rsidR="00371076" w:rsidRPr="00371076" w:rsidRDefault="00371076" w:rsidP="00371076">
            <w:pPr>
              <w:rPr>
                <w:rFonts w:ascii="Arial" w:hAnsi="Arial" w:cs="Arial"/>
                <w:b w:val="0"/>
                <w:bCs w:val="0"/>
                <w:color w:val="000000"/>
                <w:sz w:val="20"/>
                <w:szCs w:val="20"/>
              </w:rPr>
            </w:pPr>
            <w:r w:rsidRPr="00371076">
              <w:rPr>
                <w:rFonts w:ascii="Arial" w:hAnsi="Arial" w:cs="Arial"/>
                <w:b w:val="0"/>
                <w:bCs w:val="0"/>
                <w:color w:val="000000"/>
                <w:sz w:val="20"/>
                <w:szCs w:val="20"/>
              </w:rPr>
              <w:t xml:space="preserve">Alameda C.H </w:t>
            </w:r>
            <w:r w:rsidRPr="00CA0383">
              <w:rPr>
                <w:rFonts w:ascii="Arial" w:hAnsi="Arial" w:cs="Arial"/>
                <w:color w:val="000000"/>
                <w:sz w:val="20"/>
                <w:szCs w:val="20"/>
              </w:rPr>
              <w:t>(Mlm)</w:t>
            </w:r>
          </w:p>
        </w:tc>
        <w:tc>
          <w:tcPr>
            <w:tcW w:w="633" w:type="pct"/>
            <w:vMerge/>
            <w:vAlign w:val="center"/>
          </w:tcPr>
          <w:p w14:paraId="42A0E1C9" w14:textId="77777777" w:rsidR="00371076" w:rsidRDefault="00371076" w:rsidP="000B03CD">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570" w:type="pct"/>
            <w:vAlign w:val="center"/>
          </w:tcPr>
          <w:p w14:paraId="3102B88F" w14:textId="4BE1B48A" w:rsidR="00371076" w:rsidRDefault="008F281F"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790F44">
              <w:rPr>
                <w:rFonts w:cstheme="minorHAnsi"/>
                <w:bCs/>
                <w:lang w:val="es-CO"/>
              </w:rPr>
              <w:t>3</w:t>
            </w:r>
            <w:r>
              <w:rPr>
                <w:rFonts w:cstheme="minorHAnsi"/>
                <w:bCs/>
                <w:lang w:val="es-CO"/>
              </w:rPr>
              <w:t>.0</w:t>
            </w:r>
            <w:r w:rsidR="00790F44">
              <w:rPr>
                <w:rFonts w:cstheme="minorHAnsi"/>
                <w:bCs/>
                <w:lang w:val="es-CO"/>
              </w:rPr>
              <w:t>09</w:t>
            </w:r>
          </w:p>
        </w:tc>
        <w:tc>
          <w:tcPr>
            <w:tcW w:w="633" w:type="pct"/>
            <w:vAlign w:val="center"/>
          </w:tcPr>
          <w:p w14:paraId="506F05F0" w14:textId="664DC80F" w:rsidR="00371076" w:rsidRPr="00C137A2" w:rsidRDefault="008F281F"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1.489</w:t>
            </w:r>
          </w:p>
        </w:tc>
        <w:tc>
          <w:tcPr>
            <w:tcW w:w="570" w:type="pct"/>
            <w:vAlign w:val="center"/>
          </w:tcPr>
          <w:p w14:paraId="4E43A6AC" w14:textId="43508384" w:rsidR="00371076" w:rsidRDefault="008F281F"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1.379</w:t>
            </w:r>
          </w:p>
        </w:tc>
        <w:tc>
          <w:tcPr>
            <w:tcW w:w="823" w:type="pct"/>
            <w:vAlign w:val="center"/>
          </w:tcPr>
          <w:p w14:paraId="145DF033" w14:textId="60E3C426" w:rsidR="00371076" w:rsidRDefault="008F281F" w:rsidP="000B03CD">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879</w:t>
            </w:r>
          </w:p>
        </w:tc>
      </w:tr>
      <w:tr w:rsidR="00371076" w:rsidRPr="005B76D3" w14:paraId="00F9D9AC" w14:textId="77777777" w:rsidTr="004609C4">
        <w:trPr>
          <w:trHeight w:val="812"/>
        </w:trPr>
        <w:tc>
          <w:tcPr>
            <w:cnfStyle w:val="001000000000" w:firstRow="0" w:lastRow="0" w:firstColumn="1" w:lastColumn="0" w:oddVBand="0" w:evenVBand="0" w:oddHBand="0" w:evenHBand="0" w:firstRowFirstColumn="0" w:firstRowLastColumn="0" w:lastRowFirstColumn="0" w:lastRowLastColumn="0"/>
            <w:tcW w:w="1771" w:type="pct"/>
            <w:shd w:val="clear" w:color="auto" w:fill="DEEAF6" w:themeFill="accent5" w:themeFillTint="33"/>
            <w:vAlign w:val="center"/>
          </w:tcPr>
          <w:p w14:paraId="15BC0C56" w14:textId="684A30B8" w:rsidR="00702C7F" w:rsidRDefault="00371076" w:rsidP="00371076">
            <w:pPr>
              <w:rPr>
                <w:rFonts w:ascii="Arial" w:hAnsi="Arial" w:cs="Arial"/>
                <w:color w:val="000000"/>
                <w:sz w:val="20"/>
                <w:szCs w:val="20"/>
              </w:rPr>
            </w:pPr>
            <w:r w:rsidRPr="00371076">
              <w:rPr>
                <w:rFonts w:ascii="Arial" w:hAnsi="Arial" w:cs="Arial"/>
                <w:b w:val="0"/>
                <w:bCs w:val="0"/>
                <w:color w:val="000000"/>
                <w:sz w:val="20"/>
                <w:szCs w:val="20"/>
              </w:rPr>
              <w:t>Sheraton Ma Isabel o Barceló (BB)</w:t>
            </w:r>
            <w:r w:rsidRPr="006B7136">
              <w:rPr>
                <w:rFonts w:ascii="Arial" w:hAnsi="Arial" w:cs="Arial"/>
                <w:color w:val="000000"/>
                <w:sz w:val="20"/>
                <w:szCs w:val="20"/>
              </w:rPr>
              <w:t>(Mex)</w:t>
            </w:r>
            <w:r w:rsidRPr="00371076">
              <w:rPr>
                <w:rFonts w:ascii="Arial" w:hAnsi="Arial" w:cs="Arial"/>
                <w:b w:val="0"/>
                <w:bCs w:val="0"/>
                <w:color w:val="000000"/>
                <w:sz w:val="20"/>
                <w:szCs w:val="20"/>
              </w:rPr>
              <w:t xml:space="preserve"> </w:t>
            </w:r>
          </w:p>
          <w:p w14:paraId="183C59E6" w14:textId="77777777" w:rsidR="00702C7F"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Live Aqua Urban </w:t>
            </w:r>
            <w:r w:rsidRPr="006B7136">
              <w:rPr>
                <w:rFonts w:ascii="Arial" w:hAnsi="Arial" w:cs="Arial"/>
                <w:color w:val="000000"/>
                <w:sz w:val="20"/>
                <w:szCs w:val="20"/>
              </w:rPr>
              <w:t>(Sma)</w:t>
            </w:r>
            <w:r w:rsidRPr="00371076">
              <w:rPr>
                <w:rFonts w:ascii="Arial" w:hAnsi="Arial" w:cs="Arial"/>
                <w:b w:val="0"/>
                <w:bCs w:val="0"/>
                <w:color w:val="000000"/>
                <w:sz w:val="20"/>
                <w:szCs w:val="20"/>
              </w:rPr>
              <w:t xml:space="preserve"> </w:t>
            </w:r>
          </w:p>
          <w:p w14:paraId="7A332759" w14:textId="77777777" w:rsidR="00702C7F"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Quinta las Acacias </w:t>
            </w:r>
            <w:r w:rsidRPr="006B7136">
              <w:rPr>
                <w:rFonts w:ascii="Arial" w:hAnsi="Arial" w:cs="Arial"/>
                <w:color w:val="000000"/>
                <w:sz w:val="20"/>
                <w:szCs w:val="20"/>
              </w:rPr>
              <w:t>(Gto)</w:t>
            </w:r>
            <w:r w:rsidRPr="00371076">
              <w:rPr>
                <w:rFonts w:ascii="Arial" w:hAnsi="Arial" w:cs="Arial"/>
                <w:b w:val="0"/>
                <w:bCs w:val="0"/>
                <w:color w:val="000000"/>
                <w:sz w:val="20"/>
                <w:szCs w:val="20"/>
              </w:rPr>
              <w:t xml:space="preserve"> </w:t>
            </w:r>
          </w:p>
          <w:p w14:paraId="29C1C9A9" w14:textId="77777777" w:rsidR="00702C7F"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Emporio Zacatecas </w:t>
            </w:r>
            <w:r w:rsidRPr="006B7136">
              <w:rPr>
                <w:rFonts w:ascii="Arial" w:hAnsi="Arial" w:cs="Arial"/>
                <w:color w:val="000000"/>
                <w:sz w:val="20"/>
                <w:szCs w:val="20"/>
              </w:rPr>
              <w:t>(Zcl)</w:t>
            </w:r>
            <w:r w:rsidRPr="00371076">
              <w:rPr>
                <w:rFonts w:ascii="Arial" w:hAnsi="Arial" w:cs="Arial"/>
                <w:b w:val="0"/>
                <w:bCs w:val="0"/>
                <w:color w:val="000000"/>
                <w:sz w:val="20"/>
                <w:szCs w:val="20"/>
              </w:rPr>
              <w:t xml:space="preserve"> </w:t>
            </w:r>
          </w:p>
          <w:p w14:paraId="6ED2D728" w14:textId="77777777" w:rsidR="00702C7F" w:rsidRDefault="00371076" w:rsidP="00371076">
            <w:pPr>
              <w:rPr>
                <w:rFonts w:ascii="Arial" w:hAnsi="Arial" w:cs="Arial"/>
                <w:color w:val="000000"/>
                <w:sz w:val="20"/>
                <w:szCs w:val="20"/>
              </w:rPr>
            </w:pPr>
            <w:r w:rsidRPr="00371076">
              <w:rPr>
                <w:rFonts w:ascii="Arial" w:hAnsi="Arial" w:cs="Arial"/>
                <w:b w:val="0"/>
                <w:bCs w:val="0"/>
                <w:color w:val="000000"/>
                <w:sz w:val="20"/>
                <w:szCs w:val="20"/>
              </w:rPr>
              <w:t xml:space="preserve">Presidente Intercontinental </w:t>
            </w:r>
            <w:r w:rsidRPr="006B7136">
              <w:rPr>
                <w:rFonts w:ascii="Arial" w:hAnsi="Arial" w:cs="Arial"/>
                <w:color w:val="000000"/>
                <w:sz w:val="20"/>
                <w:szCs w:val="20"/>
              </w:rPr>
              <w:t>(Gdl)</w:t>
            </w:r>
            <w:r w:rsidRPr="00371076">
              <w:rPr>
                <w:rFonts w:ascii="Arial" w:hAnsi="Arial" w:cs="Arial"/>
                <w:b w:val="0"/>
                <w:bCs w:val="0"/>
                <w:color w:val="000000"/>
                <w:sz w:val="20"/>
                <w:szCs w:val="20"/>
              </w:rPr>
              <w:t xml:space="preserve"> </w:t>
            </w:r>
          </w:p>
          <w:p w14:paraId="237CBBA6" w14:textId="0A620E7F" w:rsidR="00371076" w:rsidRPr="00371076" w:rsidRDefault="00371076" w:rsidP="00371076">
            <w:pPr>
              <w:rPr>
                <w:rFonts w:ascii="Arial" w:hAnsi="Arial" w:cs="Arial"/>
                <w:b w:val="0"/>
                <w:bCs w:val="0"/>
                <w:color w:val="000000"/>
                <w:sz w:val="20"/>
                <w:szCs w:val="20"/>
              </w:rPr>
            </w:pPr>
            <w:r w:rsidRPr="00371076">
              <w:rPr>
                <w:rFonts w:ascii="Arial" w:hAnsi="Arial" w:cs="Arial"/>
                <w:b w:val="0"/>
                <w:bCs w:val="0"/>
                <w:color w:val="000000"/>
                <w:sz w:val="20"/>
                <w:szCs w:val="20"/>
              </w:rPr>
              <w:t xml:space="preserve">BW Pluss Grand Hotel o similar </w:t>
            </w:r>
            <w:r w:rsidRPr="006B7136">
              <w:rPr>
                <w:rFonts w:ascii="Arial" w:hAnsi="Arial" w:cs="Arial"/>
                <w:color w:val="000000"/>
                <w:sz w:val="20"/>
                <w:szCs w:val="20"/>
              </w:rPr>
              <w:t>(Mlm)</w:t>
            </w:r>
          </w:p>
        </w:tc>
        <w:tc>
          <w:tcPr>
            <w:tcW w:w="633" w:type="pct"/>
            <w:vMerge/>
            <w:vAlign w:val="center"/>
          </w:tcPr>
          <w:p w14:paraId="03379F68" w14:textId="77777777" w:rsidR="00371076" w:rsidRDefault="00371076" w:rsidP="000B03CD">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570" w:type="pct"/>
            <w:vAlign w:val="center"/>
          </w:tcPr>
          <w:p w14:paraId="07EB12EE" w14:textId="05C2C10C" w:rsidR="00371076" w:rsidRDefault="00BF5DF2"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790F44">
              <w:rPr>
                <w:rFonts w:cstheme="minorHAnsi"/>
                <w:bCs/>
                <w:lang w:val="es-CO"/>
              </w:rPr>
              <w:t>4</w:t>
            </w:r>
            <w:r>
              <w:rPr>
                <w:rFonts w:cstheme="minorHAnsi"/>
                <w:bCs/>
                <w:lang w:val="es-CO"/>
              </w:rPr>
              <w:t>.</w:t>
            </w:r>
            <w:r w:rsidR="00790F44">
              <w:rPr>
                <w:rFonts w:cstheme="minorHAnsi"/>
                <w:bCs/>
                <w:lang w:val="es-CO"/>
              </w:rPr>
              <w:t>52</w:t>
            </w:r>
            <w:r>
              <w:rPr>
                <w:rFonts w:cstheme="minorHAnsi"/>
                <w:bCs/>
                <w:lang w:val="es-CO"/>
              </w:rPr>
              <w:t>9</w:t>
            </w:r>
          </w:p>
        </w:tc>
        <w:tc>
          <w:tcPr>
            <w:tcW w:w="633" w:type="pct"/>
            <w:vAlign w:val="center"/>
          </w:tcPr>
          <w:p w14:paraId="6041E624" w14:textId="46F0C572" w:rsidR="00371076" w:rsidRPr="00C137A2" w:rsidRDefault="00BF5DF2"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2.129</w:t>
            </w:r>
          </w:p>
        </w:tc>
        <w:tc>
          <w:tcPr>
            <w:tcW w:w="570" w:type="pct"/>
            <w:vAlign w:val="center"/>
          </w:tcPr>
          <w:p w14:paraId="5B26CDF5" w14:textId="719AE230" w:rsidR="00371076" w:rsidRDefault="00BF5DF2"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1.909</w:t>
            </w:r>
          </w:p>
        </w:tc>
        <w:tc>
          <w:tcPr>
            <w:tcW w:w="823" w:type="pct"/>
            <w:vAlign w:val="center"/>
          </w:tcPr>
          <w:p w14:paraId="7AB80738" w14:textId="310F3796" w:rsidR="00371076" w:rsidRDefault="00BF5DF2" w:rsidP="000B03CD">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989 </w:t>
            </w:r>
          </w:p>
        </w:tc>
      </w:tr>
      <w:tr w:rsidR="00A442AE" w:rsidRPr="005B76D3" w14:paraId="4BC94762" w14:textId="77777777" w:rsidTr="00526AC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79AF0E6C" w14:textId="75F62B2C" w:rsidR="00A442AE" w:rsidRDefault="00A442AE" w:rsidP="00A442AE">
            <w:pPr>
              <w:rPr>
                <w:rFonts w:cstheme="minorHAnsi"/>
                <w:bCs w:val="0"/>
                <w:lang w:val="es-CO"/>
              </w:rPr>
            </w:pPr>
            <w:r>
              <w:rPr>
                <w:rFonts w:cstheme="minorHAnsi"/>
                <w:bCs w:val="0"/>
                <w:lang w:val="es-CO"/>
              </w:rPr>
              <w:t>hoteles previstos o similares</w:t>
            </w:r>
          </w:p>
        </w:tc>
      </w:tr>
      <w:tr w:rsidR="000B03CD" w:rsidRPr="005B76D3" w14:paraId="0259E993" w14:textId="77777777" w:rsidTr="00526ACE">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4CA5CE1" w14:textId="55A1BE60" w:rsidR="000B03CD" w:rsidRPr="00C912D4" w:rsidRDefault="000B03CD" w:rsidP="000B03CD">
            <w:pPr>
              <w:rPr>
                <w:rFonts w:cstheme="minorHAnsi"/>
                <w:b w:val="0"/>
                <w:lang w:val="es-CO"/>
              </w:rPr>
            </w:pPr>
            <w:r w:rsidRPr="00C912D4">
              <w:rPr>
                <w:rFonts w:cstheme="minorHAnsi"/>
                <w:b w:val="0"/>
                <w:lang w:val="es-CO"/>
              </w:rPr>
              <w:t xml:space="preserve">Tarifas por persona en dólares. sujetas a cambios sin previo aviso y disponibilidad al momento de la reserva, </w:t>
            </w:r>
          </w:p>
        </w:tc>
      </w:tr>
      <w:tr w:rsidR="002E4E1D" w:rsidRPr="005B76D3" w14:paraId="17E3A369" w14:textId="77777777" w:rsidTr="00526AC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A96D7DA" w14:textId="6F70348B" w:rsidR="002E4E1D" w:rsidRPr="008646DF" w:rsidRDefault="002E4E1D" w:rsidP="000B03CD">
            <w:pPr>
              <w:rPr>
                <w:rFonts w:cstheme="minorHAnsi"/>
                <w:lang w:val="es-CO"/>
              </w:rPr>
            </w:pPr>
            <w:r w:rsidRPr="00C912D4">
              <w:rPr>
                <w:rFonts w:cstheme="minorHAnsi"/>
                <w:b w:val="0"/>
                <w:bCs w:val="0"/>
              </w:rPr>
              <w:lastRenderedPageBreak/>
              <w:t xml:space="preserve">No aplica en Temporada Alta (Fin de año, </w:t>
            </w:r>
            <w:r w:rsidR="006C183C">
              <w:rPr>
                <w:rFonts w:cstheme="minorHAnsi"/>
                <w:b w:val="0"/>
                <w:bCs w:val="0"/>
              </w:rPr>
              <w:t>S</w:t>
            </w:r>
            <w:r w:rsidRPr="00C912D4">
              <w:rPr>
                <w:rFonts w:cstheme="minorHAnsi"/>
                <w:b w:val="0"/>
                <w:bCs w:val="0"/>
              </w:rPr>
              <w:t xml:space="preserve">emana </w:t>
            </w:r>
            <w:r w:rsidR="006C183C">
              <w:rPr>
                <w:rFonts w:cstheme="minorHAnsi"/>
                <w:b w:val="0"/>
                <w:bCs w:val="0"/>
              </w:rPr>
              <w:t>S</w:t>
            </w:r>
            <w:r w:rsidRPr="00C912D4">
              <w:rPr>
                <w:rFonts w:cstheme="minorHAnsi"/>
                <w:b w:val="0"/>
                <w:bCs w:val="0"/>
              </w:rPr>
              <w:t>anta, días festivos</w:t>
            </w:r>
            <w:r w:rsidR="0038617F">
              <w:rPr>
                <w:rFonts w:cstheme="minorHAnsi"/>
                <w:b w:val="0"/>
                <w:bCs w:val="0"/>
              </w:rPr>
              <w:t>,</w:t>
            </w:r>
            <w:r w:rsidRPr="00C912D4">
              <w:rPr>
                <w:rFonts w:cstheme="minorHAnsi"/>
                <w:b w:val="0"/>
                <w:bCs w:val="0"/>
              </w:rPr>
              <w:t xml:space="preserve"> ni fechas de F</w:t>
            </w:r>
            <w:r w:rsidR="006C183C">
              <w:rPr>
                <w:rFonts w:cstheme="minorHAnsi"/>
                <w:b w:val="0"/>
                <w:bCs w:val="0"/>
              </w:rPr>
              <w:t>ó</w:t>
            </w:r>
            <w:r w:rsidRPr="00C912D4">
              <w:rPr>
                <w:rFonts w:cstheme="minorHAnsi"/>
                <w:b w:val="0"/>
                <w:bCs w:val="0"/>
              </w:rPr>
              <w:t xml:space="preserve">rmula 1) / Pirámides de Teotihuacán y Basílica de Guadalupe no opera 21 de </w:t>
            </w:r>
            <w:r w:rsidR="00C912D4" w:rsidRPr="00C912D4">
              <w:rPr>
                <w:rFonts w:cstheme="minorHAnsi"/>
                <w:b w:val="0"/>
                <w:bCs w:val="0"/>
              </w:rPr>
              <w:t>marzo</w:t>
            </w:r>
            <w:r w:rsidRPr="00C912D4">
              <w:rPr>
                <w:rFonts w:cstheme="minorHAnsi"/>
                <w:b w:val="0"/>
                <w:bCs w:val="0"/>
              </w:rPr>
              <w:t xml:space="preserve">, 11 y 12 de </w:t>
            </w:r>
            <w:r w:rsidR="002C6D6F" w:rsidRPr="00C912D4">
              <w:rPr>
                <w:rFonts w:cstheme="minorHAnsi"/>
                <w:b w:val="0"/>
                <w:bCs w:val="0"/>
              </w:rPr>
              <w:t>diciembre</w:t>
            </w:r>
            <w:r w:rsidRPr="002E4E1D">
              <w:rPr>
                <w:rFonts w:cstheme="minorHAnsi"/>
              </w:rPr>
              <w:t>.</w:t>
            </w:r>
          </w:p>
        </w:tc>
      </w:tr>
    </w:tbl>
    <w:p w14:paraId="7D5755F3" w14:textId="77777777" w:rsidR="00EF32FB" w:rsidRPr="00AF60DE" w:rsidRDefault="00EF32FB" w:rsidP="00A67FD0">
      <w:pPr>
        <w:spacing w:after="0"/>
        <w:jc w:val="both"/>
        <w:rPr>
          <w:rFonts w:cstheme="minorHAnsi"/>
          <w:b/>
          <w:bCs/>
          <w:color w:val="2E74B5" w:themeColor="accent5" w:themeShade="BF"/>
          <w:u w:val="single"/>
          <w:lang w:val="es-CO"/>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10498504" w14:textId="77777777" w:rsidR="009F49B4" w:rsidRDefault="009F49B4" w:rsidP="009F49B4">
      <w:pPr>
        <w:pStyle w:val="Prrafodelista"/>
        <w:numPr>
          <w:ilvl w:val="0"/>
          <w:numId w:val="19"/>
        </w:numPr>
        <w:spacing w:after="0"/>
        <w:jc w:val="both"/>
        <w:rPr>
          <w:rFonts w:cstheme="minorHAnsi"/>
        </w:rPr>
      </w:pPr>
      <w:r w:rsidRPr="009F49B4">
        <w:rPr>
          <w:rFonts w:cstheme="minorHAnsi"/>
        </w:rPr>
        <w:t xml:space="preserve">3 noches de alojamiento en la Ciudad de México, 1 noche en San Miguel de Allende, 1 noche en Guanajuato, 1 noche en Zacatecas, 2 noches en Guadalajara, 1 noche en Morelia. </w:t>
      </w:r>
    </w:p>
    <w:p w14:paraId="6724D9B8" w14:textId="0BC1438F" w:rsidR="009F49B4" w:rsidRDefault="009F49B4" w:rsidP="009F49B4">
      <w:pPr>
        <w:pStyle w:val="Prrafodelista"/>
        <w:numPr>
          <w:ilvl w:val="0"/>
          <w:numId w:val="19"/>
        </w:numPr>
        <w:spacing w:after="0"/>
        <w:jc w:val="both"/>
        <w:rPr>
          <w:rFonts w:cstheme="minorHAnsi"/>
        </w:rPr>
      </w:pPr>
      <w:r w:rsidRPr="009F49B4">
        <w:rPr>
          <w:rFonts w:cstheme="minorHAnsi"/>
        </w:rPr>
        <w:t xml:space="preserve">Desayunos Diarios </w:t>
      </w:r>
    </w:p>
    <w:p w14:paraId="35F51117" w14:textId="77777777" w:rsidR="009F49B4" w:rsidRDefault="009F49B4" w:rsidP="009F49B4">
      <w:pPr>
        <w:pStyle w:val="Prrafodelista"/>
        <w:numPr>
          <w:ilvl w:val="0"/>
          <w:numId w:val="19"/>
        </w:numPr>
        <w:spacing w:after="0"/>
        <w:jc w:val="both"/>
        <w:rPr>
          <w:rFonts w:cstheme="minorHAnsi"/>
        </w:rPr>
      </w:pPr>
      <w:r w:rsidRPr="009F49B4">
        <w:rPr>
          <w:rFonts w:cstheme="minorHAnsi"/>
        </w:rPr>
        <w:t xml:space="preserve">Traslados Aeropuerto - Hotel - Aeropuerto en Ciudad de México, Transportación terrestre </w:t>
      </w:r>
    </w:p>
    <w:p w14:paraId="5173B08C" w14:textId="77777777" w:rsidR="009F49B4" w:rsidRDefault="009F49B4" w:rsidP="009F49B4">
      <w:pPr>
        <w:pStyle w:val="Prrafodelista"/>
        <w:numPr>
          <w:ilvl w:val="0"/>
          <w:numId w:val="19"/>
        </w:numPr>
        <w:spacing w:after="0"/>
        <w:jc w:val="both"/>
        <w:rPr>
          <w:rFonts w:cstheme="minorHAnsi"/>
        </w:rPr>
      </w:pPr>
      <w:r w:rsidRPr="009F49B4">
        <w:rPr>
          <w:rFonts w:cstheme="minorHAnsi"/>
        </w:rPr>
        <w:t xml:space="preserve">México - San Miguel de Allende - Guanajuato - Zacatecas - Guadalajara - Morelia México City Tour, entrada a museo de las momias, destilería en Tequila, Mina del Edén y teleférico </w:t>
      </w:r>
    </w:p>
    <w:p w14:paraId="2A63C50B" w14:textId="77777777" w:rsidR="009F49B4" w:rsidRDefault="009F49B4" w:rsidP="009F49B4">
      <w:pPr>
        <w:pStyle w:val="Prrafodelista"/>
        <w:numPr>
          <w:ilvl w:val="0"/>
          <w:numId w:val="19"/>
        </w:numPr>
        <w:spacing w:after="0"/>
        <w:jc w:val="both"/>
        <w:rPr>
          <w:rFonts w:cstheme="minorHAnsi"/>
        </w:rPr>
      </w:pPr>
      <w:r w:rsidRPr="009F49B4">
        <w:rPr>
          <w:rFonts w:cstheme="minorHAnsi"/>
        </w:rPr>
        <w:t xml:space="preserve">Visitas: Querétaro, San Miguel de Allende, Guanajuato, Zacatecas, Tequila, Guadalajara, Pátzcuaro, Morelia. </w:t>
      </w:r>
    </w:p>
    <w:p w14:paraId="1D4DADF0" w14:textId="5E48D016" w:rsidR="00D62A9C" w:rsidRDefault="009F49B4" w:rsidP="009F49B4">
      <w:pPr>
        <w:pStyle w:val="Prrafodelista"/>
        <w:numPr>
          <w:ilvl w:val="0"/>
          <w:numId w:val="19"/>
        </w:numPr>
        <w:spacing w:after="0"/>
        <w:jc w:val="both"/>
        <w:rPr>
          <w:rFonts w:cstheme="minorHAnsi"/>
        </w:rPr>
      </w:pPr>
      <w:r w:rsidRPr="009F49B4">
        <w:rPr>
          <w:rFonts w:cstheme="minorHAnsi"/>
        </w:rPr>
        <w:t>Guía acompañante todo el recorrido</w:t>
      </w:r>
    </w:p>
    <w:p w14:paraId="001D89EC" w14:textId="77777777" w:rsidR="009F49B4" w:rsidRPr="00D62A9C" w:rsidRDefault="009F49B4"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3007FC2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430FC0A6" w14:textId="7ABEAAAA" w:rsidR="000C167C" w:rsidRDefault="000C167C" w:rsidP="00A27242">
      <w:pPr>
        <w:pStyle w:val="Prrafodelista"/>
        <w:numPr>
          <w:ilvl w:val="0"/>
          <w:numId w:val="4"/>
        </w:numPr>
        <w:spacing w:after="0"/>
        <w:jc w:val="both"/>
        <w:rPr>
          <w:rFonts w:cstheme="minorHAnsi"/>
        </w:rPr>
      </w:pPr>
      <w:r>
        <w:rPr>
          <w:rFonts w:cstheme="minorHAnsi"/>
        </w:rPr>
        <w:t>2% Fe Bancario</w:t>
      </w:r>
    </w:p>
    <w:p w14:paraId="08EEC870" w14:textId="77777777" w:rsidR="00F04353" w:rsidRDefault="00F04353" w:rsidP="00F04353">
      <w:pPr>
        <w:pStyle w:val="Prrafodelista"/>
        <w:spacing w:after="0"/>
        <w:ind w:left="1428"/>
        <w:jc w:val="both"/>
        <w:rPr>
          <w:rFonts w:cstheme="minorHAnsi"/>
        </w:rPr>
      </w:pPr>
    </w:p>
    <w:p w14:paraId="6C73B1CD" w14:textId="77777777" w:rsidR="00C2761A" w:rsidRDefault="00C2761A" w:rsidP="00A27242">
      <w:pPr>
        <w:spacing w:after="0"/>
        <w:jc w:val="both"/>
        <w:rPr>
          <w:rFonts w:cstheme="minorHAnsi"/>
          <w:b/>
          <w:bCs/>
          <w:color w:val="2E74B5" w:themeColor="accent5" w:themeShade="BF"/>
          <w:u w:val="single"/>
        </w:rPr>
      </w:pPr>
    </w:p>
    <w:p w14:paraId="2F430B6F" w14:textId="20295377"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0BBA0372" w14:textId="77777777" w:rsidR="00447229" w:rsidRDefault="00447229" w:rsidP="00A27242">
      <w:pPr>
        <w:spacing w:after="0"/>
        <w:jc w:val="both"/>
        <w:rPr>
          <w:rFonts w:cstheme="minorHAnsi"/>
          <w:b/>
          <w:bCs/>
          <w:color w:val="2E74B5" w:themeColor="accent5" w:themeShade="BF"/>
          <w:u w:val="single"/>
        </w:rPr>
      </w:pPr>
    </w:p>
    <w:p w14:paraId="46E17622" w14:textId="77777777" w:rsidR="00524216" w:rsidRDefault="00B92473" w:rsidP="00A27242">
      <w:pPr>
        <w:spacing w:after="0"/>
        <w:jc w:val="both"/>
        <w:rPr>
          <w:rFonts w:cstheme="minorHAnsi"/>
        </w:rPr>
      </w:pPr>
      <w:r w:rsidRPr="00524216">
        <w:rPr>
          <w:rFonts w:cstheme="minorHAnsi"/>
          <w:b/>
          <w:bCs/>
        </w:rPr>
        <w:t>DÍA 01. (MAR) TRASLADO DE LLEGADA A LA CIUDAD DE</w:t>
      </w:r>
      <w:r w:rsidRPr="00F74691">
        <w:rPr>
          <w:rFonts w:cstheme="minorHAnsi"/>
        </w:rPr>
        <w:t xml:space="preserve"> </w:t>
      </w:r>
      <w:r w:rsidRPr="00524216">
        <w:rPr>
          <w:rFonts w:cstheme="minorHAnsi"/>
          <w:b/>
          <w:bCs/>
        </w:rPr>
        <w:t>MEXICO</w:t>
      </w:r>
      <w:r w:rsidRPr="00F74691">
        <w:rPr>
          <w:rFonts w:cstheme="minorHAnsi"/>
        </w:rPr>
        <w:t xml:space="preserve"> </w:t>
      </w:r>
    </w:p>
    <w:p w14:paraId="75F3C700" w14:textId="7C68430E" w:rsidR="00524216" w:rsidRDefault="00B92473" w:rsidP="00A27242">
      <w:pPr>
        <w:spacing w:after="0"/>
        <w:jc w:val="both"/>
        <w:rPr>
          <w:rFonts w:cstheme="minorHAnsi"/>
        </w:rPr>
      </w:pPr>
      <w:r w:rsidRPr="00F74691">
        <w:rPr>
          <w:rFonts w:cstheme="minorHAnsi"/>
        </w:rPr>
        <w:t xml:space="preserve">Recepción en el aeropuerto internacional de la Ciudad de México “Benito Juárez” traslado al hotel de su elección y alojamiento. </w:t>
      </w:r>
    </w:p>
    <w:p w14:paraId="682C0928" w14:textId="77777777" w:rsidR="00524216" w:rsidRDefault="00524216" w:rsidP="00A27242">
      <w:pPr>
        <w:spacing w:after="0"/>
        <w:jc w:val="both"/>
        <w:rPr>
          <w:rFonts w:cstheme="minorHAnsi"/>
        </w:rPr>
      </w:pPr>
    </w:p>
    <w:p w14:paraId="3F697C51" w14:textId="77777777" w:rsidR="00524216" w:rsidRDefault="00B92473" w:rsidP="00A27242">
      <w:pPr>
        <w:spacing w:after="0"/>
        <w:jc w:val="both"/>
        <w:rPr>
          <w:rFonts w:cstheme="minorHAnsi"/>
        </w:rPr>
      </w:pPr>
      <w:r w:rsidRPr="00524216">
        <w:rPr>
          <w:rFonts w:cstheme="minorHAnsi"/>
          <w:b/>
          <w:bCs/>
        </w:rPr>
        <w:t>DÍA 02. (MIE) CIUDAD DE MEXICO / QUERETARO / SAN MIGUEL DE ALLENDE</w:t>
      </w:r>
      <w:r w:rsidRPr="00F74691">
        <w:rPr>
          <w:rFonts w:cstheme="minorHAnsi"/>
        </w:rPr>
        <w:t xml:space="preserve"> </w:t>
      </w:r>
    </w:p>
    <w:p w14:paraId="591CB018" w14:textId="77777777" w:rsidR="00524216" w:rsidRDefault="00B92473" w:rsidP="00A27242">
      <w:pPr>
        <w:spacing w:after="0"/>
        <w:jc w:val="both"/>
        <w:rPr>
          <w:rFonts w:cstheme="minorHAnsi"/>
        </w:rPr>
      </w:pPr>
      <w:r w:rsidRPr="00F74691">
        <w:rPr>
          <w:rFonts w:cstheme="minorHAnsi"/>
        </w:rPr>
        <w:t xml:space="preserve">Desayuno. </w:t>
      </w:r>
    </w:p>
    <w:p w14:paraId="04A804BF" w14:textId="6E7826F8" w:rsidR="008B7FE4" w:rsidRDefault="00B92473" w:rsidP="00A27242">
      <w:pPr>
        <w:spacing w:after="0"/>
        <w:jc w:val="both"/>
        <w:rPr>
          <w:rFonts w:cstheme="minorHAnsi"/>
        </w:rPr>
      </w:pPr>
      <w:r w:rsidRPr="00F74691">
        <w:rPr>
          <w:rFonts w:cstheme="minorHAnsi"/>
        </w:rPr>
        <w:t>Salida en dirección a Querétaro, ciudad Patrimonio Mundial, donde visitar</w:t>
      </w:r>
      <w:r w:rsidR="00DD6D49">
        <w:rPr>
          <w:rFonts w:cstheme="minorHAnsi"/>
        </w:rPr>
        <w:t>an</w:t>
      </w:r>
      <w:r w:rsidRPr="00F74691">
        <w:rPr>
          <w:rFonts w:cstheme="minorHAnsi"/>
        </w:rPr>
        <w:t xml:space="preserve"> el Acueducto, el Ex-Convento de la Cruz y el Centro Histórico. Proseguir</w:t>
      </w:r>
      <w:r w:rsidR="0086681B">
        <w:rPr>
          <w:rFonts w:cstheme="minorHAnsi"/>
        </w:rPr>
        <w:t>an</w:t>
      </w:r>
      <w:r w:rsidRPr="00F74691">
        <w:rPr>
          <w:rFonts w:cstheme="minorHAnsi"/>
        </w:rPr>
        <w:t xml:space="preserve"> camino hasta San Miguel de Allende. Tarde para conocer esta apacible ciudad donde vivió el gran cómico "Cantinflas" y lugar de residencia de artistas e intelectuales. Destacan como puntos de interés la Parroquia de San Miguel Arcángel, la Capilla de la Santa Casa, la Iglesia de San Francisco y la Casa e Instituto Allende. Cuenta con una gran variedad de cafés y restaurantes para escoger. Alojamiento. </w:t>
      </w:r>
    </w:p>
    <w:p w14:paraId="47A99B93" w14:textId="77777777" w:rsidR="008B7FE4" w:rsidRDefault="008B7FE4" w:rsidP="00A27242">
      <w:pPr>
        <w:spacing w:after="0"/>
        <w:jc w:val="both"/>
        <w:rPr>
          <w:rFonts w:cstheme="minorHAnsi"/>
        </w:rPr>
      </w:pPr>
    </w:p>
    <w:p w14:paraId="4263077C" w14:textId="77777777" w:rsidR="008B7FE4" w:rsidRPr="008B7FE4" w:rsidRDefault="00B92473" w:rsidP="00A27242">
      <w:pPr>
        <w:spacing w:after="0"/>
        <w:jc w:val="both"/>
        <w:rPr>
          <w:rFonts w:cstheme="minorHAnsi"/>
          <w:b/>
          <w:bCs/>
        </w:rPr>
      </w:pPr>
      <w:r w:rsidRPr="008B7FE4">
        <w:rPr>
          <w:rFonts w:cstheme="minorHAnsi"/>
          <w:b/>
          <w:bCs/>
        </w:rPr>
        <w:t>DÍA 03. (JUE) SAN MIGUEL DE ALLENDE / DOLORES HIDALGO / GUANAJUATO</w:t>
      </w:r>
    </w:p>
    <w:p w14:paraId="30752088" w14:textId="77777777" w:rsidR="008B7FE4" w:rsidRDefault="00B92473" w:rsidP="00A27242">
      <w:pPr>
        <w:spacing w:after="0"/>
        <w:jc w:val="both"/>
        <w:rPr>
          <w:rFonts w:cstheme="minorHAnsi"/>
        </w:rPr>
      </w:pPr>
      <w:r w:rsidRPr="00F74691">
        <w:rPr>
          <w:rFonts w:cstheme="minorHAnsi"/>
        </w:rPr>
        <w:t xml:space="preserve">Desayuno. </w:t>
      </w:r>
    </w:p>
    <w:p w14:paraId="280AD2F5" w14:textId="12DC8208" w:rsidR="00447229" w:rsidRPr="00F74691" w:rsidRDefault="00B92473" w:rsidP="00A27242">
      <w:pPr>
        <w:spacing w:after="0"/>
        <w:jc w:val="both"/>
        <w:rPr>
          <w:rFonts w:cstheme="minorHAnsi"/>
        </w:rPr>
      </w:pPr>
      <w:r w:rsidRPr="00F74691">
        <w:rPr>
          <w:rFonts w:cstheme="minorHAnsi"/>
        </w:rPr>
        <w:lastRenderedPageBreak/>
        <w:t>Salida hacia Dolores Hidalgo, donde en 1810 el cura don Miguel Hidalgo diera el famoso "grito" de inicio de la Independencia de México. Ahí se encuentra la casa-museo de este héroe nacional y también es lugar de nacimiento del famoso compositor José Alfredo Jiménez. Continuación a Guanajuato, ciudad Patrimonio Mundial, sede anual del Festival Internacional Cervantino. Por la tarde disfrutaremos conociendo esta bella ciudad, llena de callejones y plazas, que nos ofrece lugares tan interesantes como la Alhóndiga de Granaditas, el Teatro Juárez, la Mina de la Valenciana, El Callejón del Beso o la Universidad. Sus calles y avenidas subterráneas son únicas en el país. Es clásica la "callejoneada" acompañados por una estudiantina musical o tuna valenciana. Otros atractivos son el museo del Quijote, la casa-museo de Diego Rivera y las Momias. Alojamiento.</w:t>
      </w:r>
    </w:p>
    <w:p w14:paraId="4A5E279A" w14:textId="77777777" w:rsidR="008B7FE4" w:rsidRDefault="008B7FE4" w:rsidP="00A27242">
      <w:pPr>
        <w:spacing w:after="0"/>
        <w:jc w:val="both"/>
        <w:rPr>
          <w:rFonts w:cstheme="minorHAnsi"/>
        </w:rPr>
      </w:pPr>
    </w:p>
    <w:p w14:paraId="4A7CDB71" w14:textId="77777777" w:rsidR="008B7FE4" w:rsidRPr="008B7FE4" w:rsidRDefault="00B92473" w:rsidP="00A27242">
      <w:pPr>
        <w:spacing w:after="0"/>
        <w:jc w:val="both"/>
        <w:rPr>
          <w:rFonts w:cstheme="minorHAnsi"/>
          <w:b/>
          <w:bCs/>
        </w:rPr>
      </w:pPr>
      <w:r w:rsidRPr="008B7FE4">
        <w:rPr>
          <w:rFonts w:cstheme="minorHAnsi"/>
          <w:b/>
          <w:bCs/>
        </w:rPr>
        <w:t xml:space="preserve">DÍA 04. (VIE) GUANAJUATO / ZACATECAS </w:t>
      </w:r>
    </w:p>
    <w:p w14:paraId="72A6521F" w14:textId="77777777" w:rsidR="008B7FE4" w:rsidRDefault="00B92473" w:rsidP="00A27242">
      <w:pPr>
        <w:spacing w:after="0"/>
        <w:jc w:val="both"/>
        <w:rPr>
          <w:rFonts w:cstheme="minorHAnsi"/>
        </w:rPr>
      </w:pPr>
      <w:r w:rsidRPr="00F74691">
        <w:rPr>
          <w:rFonts w:cstheme="minorHAnsi"/>
        </w:rPr>
        <w:t xml:space="preserve">Desayuno. </w:t>
      </w:r>
    </w:p>
    <w:p w14:paraId="11BF90DB" w14:textId="77777777" w:rsidR="000A2A22" w:rsidRDefault="00B92473" w:rsidP="00A27242">
      <w:pPr>
        <w:spacing w:after="0"/>
        <w:jc w:val="both"/>
        <w:rPr>
          <w:rFonts w:cstheme="minorHAnsi"/>
        </w:rPr>
      </w:pPr>
      <w:r w:rsidRPr="00F74691">
        <w:rPr>
          <w:rFonts w:cstheme="minorHAnsi"/>
        </w:rPr>
        <w:t xml:space="preserve">Saldremos hacia Zacatecas, bella ciudad minera declarada Patrimonio Mundial, de hermosas fachadas labradas en cantera rosa, cuya catedral es el más sobresaliente ejemplar del barroco mexicano. Panorámica de la ciudad desde el Cerro de la Bufa, descenso en teleférico y visita educativa a la Mina del Edén. Opcionalmente se puede participar por la noche en una “callejoneada musical con Tambora” e ir a bailar a la discoteca en el interior de una mina. Alojamiento. </w:t>
      </w:r>
    </w:p>
    <w:p w14:paraId="080517D8" w14:textId="77777777" w:rsidR="000A2A22" w:rsidRDefault="000A2A22" w:rsidP="00A27242">
      <w:pPr>
        <w:spacing w:after="0"/>
        <w:jc w:val="both"/>
        <w:rPr>
          <w:rFonts w:cstheme="minorHAnsi"/>
        </w:rPr>
      </w:pPr>
    </w:p>
    <w:p w14:paraId="615859DC" w14:textId="77777777" w:rsidR="000A2A22" w:rsidRPr="000A2A22" w:rsidRDefault="00B92473" w:rsidP="00A27242">
      <w:pPr>
        <w:spacing w:after="0"/>
        <w:jc w:val="both"/>
        <w:rPr>
          <w:rFonts w:cstheme="minorHAnsi"/>
          <w:b/>
          <w:bCs/>
        </w:rPr>
      </w:pPr>
      <w:r w:rsidRPr="000A2A22">
        <w:rPr>
          <w:rFonts w:cstheme="minorHAnsi"/>
          <w:b/>
          <w:bCs/>
        </w:rPr>
        <w:t xml:space="preserve">DÍA 05. (SAB) ZACATECAS / GUADALAJARA </w:t>
      </w:r>
    </w:p>
    <w:p w14:paraId="293EB8D2" w14:textId="77777777" w:rsidR="000A2A22" w:rsidRDefault="00B92473" w:rsidP="00A27242">
      <w:pPr>
        <w:spacing w:after="0"/>
        <w:jc w:val="both"/>
        <w:rPr>
          <w:rFonts w:cstheme="minorHAnsi"/>
        </w:rPr>
      </w:pPr>
      <w:r w:rsidRPr="00F74691">
        <w:rPr>
          <w:rFonts w:cstheme="minorHAnsi"/>
        </w:rPr>
        <w:t xml:space="preserve">Desayuno. </w:t>
      </w:r>
    </w:p>
    <w:p w14:paraId="5E109F5C" w14:textId="0A20D958" w:rsidR="000A2A22" w:rsidRDefault="00B92473" w:rsidP="00A27242">
      <w:pPr>
        <w:spacing w:after="0"/>
        <w:jc w:val="both"/>
        <w:rPr>
          <w:rFonts w:cstheme="minorHAnsi"/>
        </w:rPr>
      </w:pPr>
      <w:r w:rsidRPr="00F74691">
        <w:rPr>
          <w:rFonts w:cstheme="minorHAnsi"/>
        </w:rPr>
        <w:t xml:space="preserve">Salida hacia la ciudad de Guadalajara, cuna del Mariachi y el Tequila, que distinguen a México en el mundo. Visitaremos los principales puntos de interés: Hospicio Cabañas con los murales de Orozco, Teatro Degollado, Catedral, la Rotonda de los Hombres Ilustres, las Plazas y el Palacio de Gobierno. Alojamiento. </w:t>
      </w:r>
    </w:p>
    <w:p w14:paraId="29F8836B" w14:textId="77777777" w:rsidR="000A2A22" w:rsidRDefault="000A2A22" w:rsidP="00A27242">
      <w:pPr>
        <w:spacing w:after="0"/>
        <w:jc w:val="both"/>
        <w:rPr>
          <w:rFonts w:cstheme="minorHAnsi"/>
        </w:rPr>
      </w:pPr>
    </w:p>
    <w:p w14:paraId="65368D3F" w14:textId="77777777" w:rsidR="000A2A22" w:rsidRPr="000A2A22" w:rsidRDefault="00B92473" w:rsidP="00A27242">
      <w:pPr>
        <w:spacing w:after="0"/>
        <w:jc w:val="both"/>
        <w:rPr>
          <w:rFonts w:cstheme="minorHAnsi"/>
          <w:b/>
          <w:bCs/>
        </w:rPr>
      </w:pPr>
      <w:r w:rsidRPr="000A2A22">
        <w:rPr>
          <w:rFonts w:cstheme="minorHAnsi"/>
          <w:b/>
          <w:bCs/>
        </w:rPr>
        <w:t xml:space="preserve">DÍA 06. (DOM) GUADALAJARA / TEQUILA / GUADALAJARA </w:t>
      </w:r>
    </w:p>
    <w:p w14:paraId="37A32943" w14:textId="77777777" w:rsidR="000A2A22" w:rsidRDefault="00B92473" w:rsidP="00A27242">
      <w:pPr>
        <w:spacing w:after="0"/>
        <w:jc w:val="both"/>
        <w:rPr>
          <w:rFonts w:cstheme="minorHAnsi"/>
        </w:rPr>
      </w:pPr>
      <w:r w:rsidRPr="00F74691">
        <w:rPr>
          <w:rFonts w:cstheme="minorHAnsi"/>
        </w:rPr>
        <w:t xml:space="preserve">Desayuno. </w:t>
      </w:r>
    </w:p>
    <w:p w14:paraId="6A06C0AF" w14:textId="77777777" w:rsidR="00DD6D49" w:rsidRDefault="00B92473" w:rsidP="00A27242">
      <w:pPr>
        <w:spacing w:after="0"/>
        <w:jc w:val="both"/>
        <w:rPr>
          <w:rFonts w:cstheme="minorHAnsi"/>
        </w:rPr>
      </w:pPr>
      <w:r w:rsidRPr="00F74691">
        <w:rPr>
          <w:rFonts w:cstheme="minorHAnsi"/>
        </w:rPr>
        <w:t xml:space="preserve">Salida hacia la ciudad de Guadalajara, a visitar Tequila, tierra de la agave. Haremos una visita de la destiladera, ver todo el proceso y una degustación de Tequila. Alojamiento. </w:t>
      </w:r>
    </w:p>
    <w:p w14:paraId="432CD8A6" w14:textId="77777777" w:rsidR="00DD6D49" w:rsidRDefault="00DD6D49" w:rsidP="00A27242">
      <w:pPr>
        <w:spacing w:after="0"/>
        <w:jc w:val="both"/>
        <w:rPr>
          <w:rFonts w:cstheme="minorHAnsi"/>
        </w:rPr>
      </w:pPr>
    </w:p>
    <w:p w14:paraId="14D3D2D0" w14:textId="77777777" w:rsidR="00DD6D49" w:rsidRDefault="00B92473" w:rsidP="00A27242">
      <w:pPr>
        <w:spacing w:after="0"/>
        <w:jc w:val="both"/>
        <w:rPr>
          <w:rFonts w:cstheme="minorHAnsi"/>
        </w:rPr>
      </w:pPr>
      <w:r w:rsidRPr="00DD6D49">
        <w:rPr>
          <w:rFonts w:cstheme="minorHAnsi"/>
          <w:b/>
          <w:bCs/>
        </w:rPr>
        <w:t>DÍA 07. (LUN) GUADALAJARA / PATZCUARO / MORELIA</w:t>
      </w:r>
      <w:r w:rsidRPr="00F74691">
        <w:rPr>
          <w:rFonts w:cstheme="minorHAnsi"/>
        </w:rPr>
        <w:t xml:space="preserve"> </w:t>
      </w:r>
    </w:p>
    <w:p w14:paraId="68274E28" w14:textId="77777777" w:rsidR="00DD6D49" w:rsidRDefault="00B92473" w:rsidP="00A27242">
      <w:pPr>
        <w:spacing w:after="0"/>
        <w:jc w:val="both"/>
        <w:rPr>
          <w:rFonts w:cstheme="minorHAnsi"/>
        </w:rPr>
      </w:pPr>
      <w:r w:rsidRPr="00F74691">
        <w:rPr>
          <w:rFonts w:cstheme="minorHAnsi"/>
        </w:rPr>
        <w:t xml:space="preserve">Desayuno. </w:t>
      </w:r>
    </w:p>
    <w:p w14:paraId="23463513" w14:textId="4CDA5380" w:rsidR="00B92473" w:rsidRPr="00F74691" w:rsidRDefault="00B92473" w:rsidP="00A27242">
      <w:pPr>
        <w:spacing w:after="0"/>
        <w:jc w:val="both"/>
        <w:rPr>
          <w:rFonts w:cstheme="minorHAnsi"/>
        </w:rPr>
      </w:pPr>
      <w:r w:rsidRPr="00F74691">
        <w:rPr>
          <w:rFonts w:cstheme="minorHAnsi"/>
        </w:rPr>
        <w:t xml:space="preserve">En este recorrido la primera parada será el Rancho de Vicente </w:t>
      </w:r>
      <w:r w:rsidR="00DD6D49" w:rsidRPr="00F74691">
        <w:rPr>
          <w:rFonts w:cstheme="minorHAnsi"/>
        </w:rPr>
        <w:t>Fernández,</w:t>
      </w:r>
      <w:r w:rsidRPr="00F74691">
        <w:rPr>
          <w:rFonts w:cstheme="minorHAnsi"/>
        </w:rPr>
        <w:t xml:space="preserve"> así como la tienda de suvenires de los Tres Potrillos, considerada “la tienda vaquera más grande del mundo” podrá visitar hasta donde lo permitan los guardias y conocer un poco del interior del </w:t>
      </w:r>
      <w:r w:rsidR="0086681B" w:rsidRPr="00F74691">
        <w:rPr>
          <w:rFonts w:cstheme="minorHAnsi"/>
        </w:rPr>
        <w:t>Rancho,</w:t>
      </w:r>
      <w:r w:rsidRPr="00F74691">
        <w:rPr>
          <w:rFonts w:cstheme="minorHAnsi"/>
        </w:rPr>
        <w:t xml:space="preserve"> así como la tumba del estimado artista para poder presentar sus respetos; proseguirá rumbo a Pátzcuaro que significa en idioma purépecha “La puerta del cielo”. Ciudad famosa por su belleza colonial y originalidad en costumbres y población local. Situada en los márgenes del lago Pátzcuaro. Entre sus atractivos está la milagrosa Basílica de Nuestra Señora de la Salud, La “Casa de los Once Patios”, el centro histórico y la Isla de Janitzio. En los portales del centro de Pátzcuaro se puede disfrutar de una gran variedad de cafés y restaurantes con platillos típicos e internacionales. Continuación a la Ciudad de Morelia y alojamiento.</w:t>
      </w:r>
    </w:p>
    <w:p w14:paraId="04AD99D7" w14:textId="77777777" w:rsidR="000A2A22" w:rsidRDefault="000A2A22" w:rsidP="00A27242">
      <w:pPr>
        <w:spacing w:after="0"/>
        <w:jc w:val="both"/>
        <w:rPr>
          <w:rFonts w:cstheme="minorHAnsi"/>
        </w:rPr>
      </w:pPr>
    </w:p>
    <w:p w14:paraId="37E8B33E" w14:textId="77777777" w:rsidR="00DD6D49" w:rsidRDefault="00DD6D49" w:rsidP="00A27242">
      <w:pPr>
        <w:spacing w:after="0"/>
        <w:jc w:val="both"/>
        <w:rPr>
          <w:rFonts w:cstheme="minorHAnsi"/>
        </w:rPr>
      </w:pPr>
    </w:p>
    <w:p w14:paraId="3BBA9592" w14:textId="77777777" w:rsidR="00DD6D49" w:rsidRDefault="004E6D76" w:rsidP="00A27242">
      <w:pPr>
        <w:spacing w:after="0"/>
        <w:jc w:val="both"/>
        <w:rPr>
          <w:rFonts w:cstheme="minorHAnsi"/>
        </w:rPr>
      </w:pPr>
      <w:r w:rsidRPr="00DD6D49">
        <w:rPr>
          <w:rFonts w:cstheme="minorHAnsi"/>
          <w:b/>
          <w:bCs/>
        </w:rPr>
        <w:lastRenderedPageBreak/>
        <w:t>DÍA 08. (MAR) MORELIA / CIUDAD DE MEXICO</w:t>
      </w:r>
      <w:r w:rsidRPr="00F74691">
        <w:rPr>
          <w:rFonts w:cstheme="minorHAnsi"/>
        </w:rPr>
        <w:t xml:space="preserve"> </w:t>
      </w:r>
    </w:p>
    <w:p w14:paraId="6E0AC25E" w14:textId="77777777" w:rsidR="00DD6D49" w:rsidRDefault="004E6D76" w:rsidP="00A27242">
      <w:pPr>
        <w:spacing w:after="0"/>
        <w:jc w:val="both"/>
        <w:rPr>
          <w:rFonts w:cstheme="minorHAnsi"/>
        </w:rPr>
      </w:pPr>
      <w:r w:rsidRPr="00F74691">
        <w:rPr>
          <w:rFonts w:cstheme="minorHAnsi"/>
        </w:rPr>
        <w:t xml:space="preserve">Desayuno. </w:t>
      </w:r>
    </w:p>
    <w:p w14:paraId="0AA03D2C" w14:textId="77777777" w:rsidR="00DD6D49" w:rsidRDefault="004E6D76" w:rsidP="00A27242">
      <w:pPr>
        <w:spacing w:after="0"/>
        <w:jc w:val="both"/>
        <w:rPr>
          <w:rFonts w:cstheme="minorHAnsi"/>
        </w:rPr>
      </w:pPr>
      <w:r w:rsidRPr="00F74691">
        <w:rPr>
          <w:rFonts w:cstheme="minorHAnsi"/>
        </w:rPr>
        <w:t xml:space="preserve">Ciudad Patrimonio Cultural de la Humanidad, reconocida por su ambiente estudiantil y sus magníficas construcciones coloniales de cantera rosa: La Catedral, el Palacio de Gobierno, el Palacio Clavijero, la Plaza Mayor, el Mercado de dulces típicos y el Acueducto. Salida en dirección a la Ciudad de México, llegada y Alojamiento. </w:t>
      </w:r>
    </w:p>
    <w:p w14:paraId="76D0BC63" w14:textId="77777777" w:rsidR="00DD6D49" w:rsidRDefault="00DD6D49" w:rsidP="00A27242">
      <w:pPr>
        <w:spacing w:after="0"/>
        <w:jc w:val="both"/>
        <w:rPr>
          <w:rFonts w:cstheme="minorHAnsi"/>
        </w:rPr>
      </w:pPr>
    </w:p>
    <w:p w14:paraId="3FE86EAE" w14:textId="77777777" w:rsidR="00DD6D49" w:rsidRDefault="004E6D76" w:rsidP="00A27242">
      <w:pPr>
        <w:spacing w:after="0"/>
        <w:jc w:val="both"/>
        <w:rPr>
          <w:rFonts w:cstheme="minorHAnsi"/>
        </w:rPr>
      </w:pPr>
      <w:r w:rsidRPr="00DD6D49">
        <w:rPr>
          <w:rFonts w:cstheme="minorHAnsi"/>
          <w:b/>
          <w:bCs/>
        </w:rPr>
        <w:t>DÍA 09. (MIE) CIUDAD DE MEXICO</w:t>
      </w:r>
      <w:r w:rsidRPr="00F74691">
        <w:rPr>
          <w:rFonts w:cstheme="minorHAnsi"/>
        </w:rPr>
        <w:t xml:space="preserve"> </w:t>
      </w:r>
    </w:p>
    <w:p w14:paraId="1737E55B" w14:textId="77777777" w:rsidR="00DD6D49" w:rsidRDefault="004E6D76" w:rsidP="00A27242">
      <w:pPr>
        <w:spacing w:after="0"/>
        <w:jc w:val="both"/>
        <w:rPr>
          <w:rFonts w:cstheme="minorHAnsi"/>
        </w:rPr>
      </w:pPr>
      <w:r w:rsidRPr="00F74691">
        <w:rPr>
          <w:rFonts w:cstheme="minorHAnsi"/>
        </w:rPr>
        <w:t xml:space="preserve">Desayuno. </w:t>
      </w:r>
    </w:p>
    <w:p w14:paraId="36542FE4" w14:textId="52EADD48" w:rsidR="004E6D76" w:rsidRPr="00F74691" w:rsidRDefault="004E6D76" w:rsidP="00A27242">
      <w:pPr>
        <w:spacing w:after="0"/>
        <w:jc w:val="both"/>
        <w:rPr>
          <w:rFonts w:cstheme="minorHAnsi"/>
        </w:rPr>
      </w:pPr>
      <w:r w:rsidRPr="00F74691">
        <w:rPr>
          <w:rFonts w:cstheme="minorHAnsi"/>
        </w:rPr>
        <w:t>Iniciaremos el Tour de la ciudad visitando el centro histórico; patrimonio cultural de la humanidad, así como el Palacio Nacional (panorámico), la Plaza de la Constitución o Zócalo, el Templo Mayor Azteca y la Catedral Metropolitana, así como sus principales avenidas, posteriormente visitaremos el bosque de Chapultepec y una de las zonas residenciales más famosas, así como la Zona Rosa. Regreso al hotel y resto del día libre. DÍA 10. (JUE) TRASLADO DE SALIDA A la hora indicada, traslado al aeropuerto para tomar el vuelo de regreso a Casa.</w:t>
      </w:r>
    </w:p>
    <w:p w14:paraId="75849E16" w14:textId="77777777" w:rsidR="001C5BFE" w:rsidRDefault="001C5BFE" w:rsidP="00A27242">
      <w:pPr>
        <w:spacing w:after="0"/>
        <w:jc w:val="both"/>
        <w:rPr>
          <w:rFonts w:cstheme="minorHAnsi"/>
          <w:b/>
          <w:bCs/>
          <w:color w:val="2E74B5" w:themeColor="accent5" w:themeShade="BF"/>
          <w:u w:val="single"/>
        </w:rPr>
      </w:pPr>
    </w:p>
    <w:p w14:paraId="00EA306A" w14:textId="5EADCE22" w:rsidR="00FE280D" w:rsidRPr="003560CD" w:rsidRDefault="00FE280D" w:rsidP="009B6944">
      <w:pPr>
        <w:pStyle w:val="NormalWeb"/>
        <w:shd w:val="clear" w:color="auto" w:fill="FFFFFF"/>
        <w:spacing w:before="0" w:beforeAutospacing="0" w:after="0"/>
        <w:jc w:val="right"/>
        <w:rPr>
          <w:rFonts w:asciiTheme="minorHAnsi" w:hAnsiTheme="minorHAnsi" w:cstheme="minorBidi"/>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3D75C2"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w:t>
      </w:r>
      <w:r w:rsidR="005D1DF5">
        <w:rPr>
          <w:rFonts w:asciiTheme="minorHAnsi" w:hAnsiTheme="minorHAnsi" w:cstheme="minorBidi"/>
          <w:color w:val="000000" w:themeColor="text1"/>
        </w:rPr>
        <w:t xml:space="preserve">el 15 </w:t>
      </w:r>
      <w:r w:rsidR="004B4BE2">
        <w:rPr>
          <w:rFonts w:asciiTheme="minorHAnsi" w:hAnsiTheme="minorHAnsi" w:cstheme="minorBidi"/>
          <w:color w:val="000000" w:themeColor="text1"/>
        </w:rPr>
        <w:t xml:space="preserve">diciembre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3A5095">
        <w:rPr>
          <w:rFonts w:asciiTheme="minorHAnsi" w:hAnsiTheme="minorHAnsi" w:cstheme="minorBidi"/>
          <w:color w:val="000000" w:themeColor="text1"/>
        </w:rPr>
        <w:t>5</w:t>
      </w:r>
      <w:r w:rsidR="004B4BE2">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71299" w14:textId="77777777" w:rsidR="00E42AA2" w:rsidRDefault="00E42AA2" w:rsidP="007972B4">
      <w:pPr>
        <w:spacing w:after="0" w:line="240" w:lineRule="auto"/>
      </w:pPr>
      <w:r>
        <w:separator/>
      </w:r>
    </w:p>
  </w:endnote>
  <w:endnote w:type="continuationSeparator" w:id="0">
    <w:p w14:paraId="2AADD57B" w14:textId="77777777" w:rsidR="00E42AA2" w:rsidRDefault="00E42AA2" w:rsidP="007972B4">
      <w:pPr>
        <w:spacing w:after="0" w:line="240" w:lineRule="auto"/>
      </w:pPr>
      <w:r>
        <w:continuationSeparator/>
      </w:r>
    </w:p>
  </w:endnote>
  <w:endnote w:type="continuationNotice" w:id="1">
    <w:p w14:paraId="5D1C54A9" w14:textId="77777777" w:rsidR="00E42AA2" w:rsidRDefault="00E42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AAC9F" w14:textId="77777777" w:rsidR="00E42AA2" w:rsidRDefault="00E42AA2" w:rsidP="007972B4">
      <w:pPr>
        <w:spacing w:after="0" w:line="240" w:lineRule="auto"/>
      </w:pPr>
      <w:r>
        <w:separator/>
      </w:r>
    </w:p>
  </w:footnote>
  <w:footnote w:type="continuationSeparator" w:id="0">
    <w:p w14:paraId="56C7FC55" w14:textId="77777777" w:rsidR="00E42AA2" w:rsidRDefault="00E42AA2" w:rsidP="007972B4">
      <w:pPr>
        <w:spacing w:after="0" w:line="240" w:lineRule="auto"/>
      </w:pPr>
      <w:r>
        <w:continuationSeparator/>
      </w:r>
    </w:p>
  </w:footnote>
  <w:footnote w:type="continuationNotice" w:id="1">
    <w:p w14:paraId="0FD94FB4" w14:textId="77777777" w:rsidR="00E42AA2" w:rsidRDefault="00E42AA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53755"/>
    <w:multiLevelType w:val="hybridMultilevel"/>
    <w:tmpl w:val="DB1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D40515"/>
    <w:multiLevelType w:val="hybridMultilevel"/>
    <w:tmpl w:val="531A7E7A"/>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2" w15:restartNumberingAfterBreak="0">
    <w:nsid w:val="51212966"/>
    <w:multiLevelType w:val="hybridMultilevel"/>
    <w:tmpl w:val="D7E2B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3BE36AE"/>
    <w:multiLevelType w:val="hybridMultilevel"/>
    <w:tmpl w:val="D166BC8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73B52D7B"/>
    <w:multiLevelType w:val="hybridMultilevel"/>
    <w:tmpl w:val="264ECD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7C0B7709"/>
    <w:multiLevelType w:val="hybridMultilevel"/>
    <w:tmpl w:val="C14C1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5393690">
    <w:abstractNumId w:val="7"/>
  </w:num>
  <w:num w:numId="2" w16cid:durableId="3825880">
    <w:abstractNumId w:val="17"/>
  </w:num>
  <w:num w:numId="3" w16cid:durableId="864516928">
    <w:abstractNumId w:val="4"/>
  </w:num>
  <w:num w:numId="4" w16cid:durableId="320079687">
    <w:abstractNumId w:val="15"/>
  </w:num>
  <w:num w:numId="5" w16cid:durableId="1475876102">
    <w:abstractNumId w:val="8"/>
  </w:num>
  <w:num w:numId="6" w16cid:durableId="461194035">
    <w:abstractNumId w:val="10"/>
  </w:num>
  <w:num w:numId="7" w16cid:durableId="322509879">
    <w:abstractNumId w:val="6"/>
  </w:num>
  <w:num w:numId="8" w16cid:durableId="954558834">
    <w:abstractNumId w:val="13"/>
  </w:num>
  <w:num w:numId="9" w16cid:durableId="1023634172">
    <w:abstractNumId w:val="5"/>
  </w:num>
  <w:num w:numId="10" w16cid:durableId="1515920115">
    <w:abstractNumId w:val="3"/>
  </w:num>
  <w:num w:numId="11" w16cid:durableId="2007131220">
    <w:abstractNumId w:val="9"/>
  </w:num>
  <w:num w:numId="12" w16cid:durableId="833640200">
    <w:abstractNumId w:val="2"/>
  </w:num>
  <w:num w:numId="13" w16cid:durableId="945238241">
    <w:abstractNumId w:val="1"/>
  </w:num>
  <w:num w:numId="14" w16cid:durableId="1975867521">
    <w:abstractNumId w:val="0"/>
  </w:num>
  <w:num w:numId="15" w16cid:durableId="932519312">
    <w:abstractNumId w:val="11"/>
  </w:num>
  <w:num w:numId="16" w16cid:durableId="1926304864">
    <w:abstractNumId w:val="12"/>
  </w:num>
  <w:num w:numId="17" w16cid:durableId="650911171">
    <w:abstractNumId w:val="18"/>
  </w:num>
  <w:num w:numId="18" w16cid:durableId="306201180">
    <w:abstractNumId w:val="16"/>
  </w:num>
  <w:num w:numId="19" w16cid:durableId="166300645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9E7"/>
    <w:rsid w:val="00017E6D"/>
    <w:rsid w:val="00021346"/>
    <w:rsid w:val="000219C0"/>
    <w:rsid w:val="0002248F"/>
    <w:rsid w:val="00023078"/>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0C8"/>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CD4"/>
    <w:rsid w:val="0005746D"/>
    <w:rsid w:val="0005793E"/>
    <w:rsid w:val="00060DEF"/>
    <w:rsid w:val="000616FD"/>
    <w:rsid w:val="00061EB0"/>
    <w:rsid w:val="00062692"/>
    <w:rsid w:val="0006284A"/>
    <w:rsid w:val="00062D01"/>
    <w:rsid w:val="00062D21"/>
    <w:rsid w:val="00062EC8"/>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92F"/>
    <w:rsid w:val="00073C46"/>
    <w:rsid w:val="000740DF"/>
    <w:rsid w:val="00075341"/>
    <w:rsid w:val="00076407"/>
    <w:rsid w:val="00076657"/>
    <w:rsid w:val="00076A08"/>
    <w:rsid w:val="00077A8B"/>
    <w:rsid w:val="000802BB"/>
    <w:rsid w:val="000816FF"/>
    <w:rsid w:val="00081E88"/>
    <w:rsid w:val="00082C78"/>
    <w:rsid w:val="00083139"/>
    <w:rsid w:val="00083B3B"/>
    <w:rsid w:val="00084EA5"/>
    <w:rsid w:val="000870E5"/>
    <w:rsid w:val="00091884"/>
    <w:rsid w:val="00091AC7"/>
    <w:rsid w:val="000926D6"/>
    <w:rsid w:val="00093028"/>
    <w:rsid w:val="000935B5"/>
    <w:rsid w:val="0009368C"/>
    <w:rsid w:val="000938CE"/>
    <w:rsid w:val="000944F4"/>
    <w:rsid w:val="000962AA"/>
    <w:rsid w:val="00096410"/>
    <w:rsid w:val="00096C21"/>
    <w:rsid w:val="00097D2C"/>
    <w:rsid w:val="00097F87"/>
    <w:rsid w:val="000A1632"/>
    <w:rsid w:val="000A2858"/>
    <w:rsid w:val="000A2A22"/>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B79"/>
    <w:rsid w:val="000A7F05"/>
    <w:rsid w:val="000B03CD"/>
    <w:rsid w:val="000B0831"/>
    <w:rsid w:val="000B20CF"/>
    <w:rsid w:val="000B29E4"/>
    <w:rsid w:val="000B2A90"/>
    <w:rsid w:val="000B3A17"/>
    <w:rsid w:val="000B578D"/>
    <w:rsid w:val="000B5F69"/>
    <w:rsid w:val="000B6399"/>
    <w:rsid w:val="000B768F"/>
    <w:rsid w:val="000C167C"/>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4D17"/>
    <w:rsid w:val="001151C9"/>
    <w:rsid w:val="00115372"/>
    <w:rsid w:val="001158F9"/>
    <w:rsid w:val="00116014"/>
    <w:rsid w:val="00116776"/>
    <w:rsid w:val="001168C4"/>
    <w:rsid w:val="00116B2C"/>
    <w:rsid w:val="00117C55"/>
    <w:rsid w:val="001200AF"/>
    <w:rsid w:val="00120AF9"/>
    <w:rsid w:val="00121160"/>
    <w:rsid w:val="00121BA9"/>
    <w:rsid w:val="00122050"/>
    <w:rsid w:val="0012279B"/>
    <w:rsid w:val="00123762"/>
    <w:rsid w:val="001240DF"/>
    <w:rsid w:val="00124A6F"/>
    <w:rsid w:val="001259B8"/>
    <w:rsid w:val="00126951"/>
    <w:rsid w:val="00126EA7"/>
    <w:rsid w:val="00126F96"/>
    <w:rsid w:val="001275AD"/>
    <w:rsid w:val="00130424"/>
    <w:rsid w:val="001307CB"/>
    <w:rsid w:val="00130B68"/>
    <w:rsid w:val="00130F63"/>
    <w:rsid w:val="001314A8"/>
    <w:rsid w:val="00131921"/>
    <w:rsid w:val="00131980"/>
    <w:rsid w:val="00132761"/>
    <w:rsid w:val="001327C1"/>
    <w:rsid w:val="00132F0B"/>
    <w:rsid w:val="00133665"/>
    <w:rsid w:val="00133A40"/>
    <w:rsid w:val="00133E05"/>
    <w:rsid w:val="00135FC8"/>
    <w:rsid w:val="00135FF1"/>
    <w:rsid w:val="0013629A"/>
    <w:rsid w:val="00136BE1"/>
    <w:rsid w:val="00137E6A"/>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2CA5"/>
    <w:rsid w:val="00153227"/>
    <w:rsid w:val="001532CD"/>
    <w:rsid w:val="0015510F"/>
    <w:rsid w:val="00156A4F"/>
    <w:rsid w:val="0016036D"/>
    <w:rsid w:val="00161B2A"/>
    <w:rsid w:val="00162ED8"/>
    <w:rsid w:val="00163620"/>
    <w:rsid w:val="001643EF"/>
    <w:rsid w:val="00164DA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382"/>
    <w:rsid w:val="001A0976"/>
    <w:rsid w:val="001A2A4B"/>
    <w:rsid w:val="001A355F"/>
    <w:rsid w:val="001A3A0A"/>
    <w:rsid w:val="001A40B3"/>
    <w:rsid w:val="001A4362"/>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EA3"/>
    <w:rsid w:val="001C47A3"/>
    <w:rsid w:val="001C4F26"/>
    <w:rsid w:val="001C4F72"/>
    <w:rsid w:val="001C586F"/>
    <w:rsid w:val="001C5B8D"/>
    <w:rsid w:val="001C5BFE"/>
    <w:rsid w:val="001C5F43"/>
    <w:rsid w:val="001C672E"/>
    <w:rsid w:val="001C6D14"/>
    <w:rsid w:val="001C6E8B"/>
    <w:rsid w:val="001C7997"/>
    <w:rsid w:val="001D056D"/>
    <w:rsid w:val="001D08FF"/>
    <w:rsid w:val="001D1DC7"/>
    <w:rsid w:val="001D27D6"/>
    <w:rsid w:val="001D3A38"/>
    <w:rsid w:val="001D450E"/>
    <w:rsid w:val="001D4866"/>
    <w:rsid w:val="001D490C"/>
    <w:rsid w:val="001D5605"/>
    <w:rsid w:val="001D5E00"/>
    <w:rsid w:val="001D5EFC"/>
    <w:rsid w:val="001D6F4C"/>
    <w:rsid w:val="001D721A"/>
    <w:rsid w:val="001D7D33"/>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480C"/>
    <w:rsid w:val="00206A76"/>
    <w:rsid w:val="00207AAF"/>
    <w:rsid w:val="0021069C"/>
    <w:rsid w:val="002111D1"/>
    <w:rsid w:val="00212C3F"/>
    <w:rsid w:val="002139F4"/>
    <w:rsid w:val="00214920"/>
    <w:rsid w:val="00214C10"/>
    <w:rsid w:val="00215E99"/>
    <w:rsid w:val="002164D0"/>
    <w:rsid w:val="00216DF2"/>
    <w:rsid w:val="00217DE9"/>
    <w:rsid w:val="00217F66"/>
    <w:rsid w:val="002206B1"/>
    <w:rsid w:val="00221407"/>
    <w:rsid w:val="002219FA"/>
    <w:rsid w:val="00221D2B"/>
    <w:rsid w:val="00222C34"/>
    <w:rsid w:val="00222C65"/>
    <w:rsid w:val="0022345E"/>
    <w:rsid w:val="00223D77"/>
    <w:rsid w:val="00225946"/>
    <w:rsid w:val="00225D70"/>
    <w:rsid w:val="00227C93"/>
    <w:rsid w:val="00231DE3"/>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0F1"/>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1FA2"/>
    <w:rsid w:val="002621D3"/>
    <w:rsid w:val="00262F0A"/>
    <w:rsid w:val="0026300C"/>
    <w:rsid w:val="00263559"/>
    <w:rsid w:val="00263563"/>
    <w:rsid w:val="00265E3E"/>
    <w:rsid w:val="002667E0"/>
    <w:rsid w:val="002673E6"/>
    <w:rsid w:val="00267B0E"/>
    <w:rsid w:val="002703FA"/>
    <w:rsid w:val="002711D6"/>
    <w:rsid w:val="002717FC"/>
    <w:rsid w:val="002718D2"/>
    <w:rsid w:val="00271B05"/>
    <w:rsid w:val="002724CE"/>
    <w:rsid w:val="00272915"/>
    <w:rsid w:val="00272A1A"/>
    <w:rsid w:val="002735CD"/>
    <w:rsid w:val="00273CA0"/>
    <w:rsid w:val="00275A83"/>
    <w:rsid w:val="00275F2D"/>
    <w:rsid w:val="00277633"/>
    <w:rsid w:val="00277E02"/>
    <w:rsid w:val="00277F76"/>
    <w:rsid w:val="002800C2"/>
    <w:rsid w:val="0028011A"/>
    <w:rsid w:val="0028051F"/>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6EF1"/>
    <w:rsid w:val="0029732C"/>
    <w:rsid w:val="002977E3"/>
    <w:rsid w:val="002A0672"/>
    <w:rsid w:val="002A09F7"/>
    <w:rsid w:val="002A0CB6"/>
    <w:rsid w:val="002A18C9"/>
    <w:rsid w:val="002A248B"/>
    <w:rsid w:val="002A3E2C"/>
    <w:rsid w:val="002A4AC4"/>
    <w:rsid w:val="002A57E9"/>
    <w:rsid w:val="002A64BD"/>
    <w:rsid w:val="002B00EE"/>
    <w:rsid w:val="002B0F3E"/>
    <w:rsid w:val="002B12D3"/>
    <w:rsid w:val="002B2E06"/>
    <w:rsid w:val="002B4C31"/>
    <w:rsid w:val="002B4DBD"/>
    <w:rsid w:val="002B5665"/>
    <w:rsid w:val="002B7581"/>
    <w:rsid w:val="002B7FE7"/>
    <w:rsid w:val="002C0AEA"/>
    <w:rsid w:val="002C2728"/>
    <w:rsid w:val="002C480C"/>
    <w:rsid w:val="002C54EC"/>
    <w:rsid w:val="002C6337"/>
    <w:rsid w:val="002C655C"/>
    <w:rsid w:val="002C657D"/>
    <w:rsid w:val="002C6D6F"/>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4E1D"/>
    <w:rsid w:val="002E5870"/>
    <w:rsid w:val="002E6659"/>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F37"/>
    <w:rsid w:val="002F65EA"/>
    <w:rsid w:val="003007ED"/>
    <w:rsid w:val="00303082"/>
    <w:rsid w:val="0030410C"/>
    <w:rsid w:val="00305062"/>
    <w:rsid w:val="0030547B"/>
    <w:rsid w:val="00305B23"/>
    <w:rsid w:val="00305C27"/>
    <w:rsid w:val="00305F15"/>
    <w:rsid w:val="003072D9"/>
    <w:rsid w:val="00310A85"/>
    <w:rsid w:val="00310CA7"/>
    <w:rsid w:val="00311405"/>
    <w:rsid w:val="0031206B"/>
    <w:rsid w:val="003128BD"/>
    <w:rsid w:val="00312B97"/>
    <w:rsid w:val="00314726"/>
    <w:rsid w:val="0031558D"/>
    <w:rsid w:val="00315DB0"/>
    <w:rsid w:val="003163BE"/>
    <w:rsid w:val="0032123B"/>
    <w:rsid w:val="003214C4"/>
    <w:rsid w:val="00322A38"/>
    <w:rsid w:val="0032332E"/>
    <w:rsid w:val="00323A20"/>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0CD"/>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076"/>
    <w:rsid w:val="00371E76"/>
    <w:rsid w:val="00372F48"/>
    <w:rsid w:val="00373460"/>
    <w:rsid w:val="003734F8"/>
    <w:rsid w:val="00374B69"/>
    <w:rsid w:val="00374EC3"/>
    <w:rsid w:val="0037520B"/>
    <w:rsid w:val="0037526A"/>
    <w:rsid w:val="00375DE9"/>
    <w:rsid w:val="00376E73"/>
    <w:rsid w:val="00377A77"/>
    <w:rsid w:val="003808F4"/>
    <w:rsid w:val="00380D63"/>
    <w:rsid w:val="003810C6"/>
    <w:rsid w:val="00381A0A"/>
    <w:rsid w:val="00381A6A"/>
    <w:rsid w:val="00381BCE"/>
    <w:rsid w:val="00382290"/>
    <w:rsid w:val="00382379"/>
    <w:rsid w:val="0038269D"/>
    <w:rsid w:val="00382925"/>
    <w:rsid w:val="00383B82"/>
    <w:rsid w:val="003847B4"/>
    <w:rsid w:val="00385D92"/>
    <w:rsid w:val="0038617F"/>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095"/>
    <w:rsid w:val="003A5247"/>
    <w:rsid w:val="003A5D2F"/>
    <w:rsid w:val="003A6966"/>
    <w:rsid w:val="003A743B"/>
    <w:rsid w:val="003A79F9"/>
    <w:rsid w:val="003B07E9"/>
    <w:rsid w:val="003B0898"/>
    <w:rsid w:val="003B14AA"/>
    <w:rsid w:val="003B1C46"/>
    <w:rsid w:val="003B2111"/>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5D15"/>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474C"/>
    <w:rsid w:val="003F5BC2"/>
    <w:rsid w:val="003F67E0"/>
    <w:rsid w:val="003F724E"/>
    <w:rsid w:val="00400F3C"/>
    <w:rsid w:val="004013B3"/>
    <w:rsid w:val="0040141A"/>
    <w:rsid w:val="0040247A"/>
    <w:rsid w:val="004040B2"/>
    <w:rsid w:val="00404E80"/>
    <w:rsid w:val="004050BB"/>
    <w:rsid w:val="00405873"/>
    <w:rsid w:val="00405EC9"/>
    <w:rsid w:val="00407003"/>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2070C"/>
    <w:rsid w:val="00420A1A"/>
    <w:rsid w:val="004213F4"/>
    <w:rsid w:val="00421AFF"/>
    <w:rsid w:val="00421D97"/>
    <w:rsid w:val="0042241C"/>
    <w:rsid w:val="004230D2"/>
    <w:rsid w:val="00423A15"/>
    <w:rsid w:val="00423ECB"/>
    <w:rsid w:val="00423ED4"/>
    <w:rsid w:val="00424163"/>
    <w:rsid w:val="00425038"/>
    <w:rsid w:val="004266F3"/>
    <w:rsid w:val="004273FC"/>
    <w:rsid w:val="004301DD"/>
    <w:rsid w:val="004305E3"/>
    <w:rsid w:val="00431C20"/>
    <w:rsid w:val="004321F2"/>
    <w:rsid w:val="00433A76"/>
    <w:rsid w:val="00434B5A"/>
    <w:rsid w:val="00435516"/>
    <w:rsid w:val="00435AC0"/>
    <w:rsid w:val="00436D11"/>
    <w:rsid w:val="004411A1"/>
    <w:rsid w:val="00441222"/>
    <w:rsid w:val="00441EE2"/>
    <w:rsid w:val="00443634"/>
    <w:rsid w:val="0044398A"/>
    <w:rsid w:val="00444E78"/>
    <w:rsid w:val="004458A3"/>
    <w:rsid w:val="00446957"/>
    <w:rsid w:val="00446CB9"/>
    <w:rsid w:val="00446FB5"/>
    <w:rsid w:val="00446FF3"/>
    <w:rsid w:val="00447229"/>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09C4"/>
    <w:rsid w:val="0046145F"/>
    <w:rsid w:val="00462C80"/>
    <w:rsid w:val="00463185"/>
    <w:rsid w:val="004633CC"/>
    <w:rsid w:val="0046349F"/>
    <w:rsid w:val="00464E82"/>
    <w:rsid w:val="00465B86"/>
    <w:rsid w:val="00465E97"/>
    <w:rsid w:val="00466828"/>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2AF2"/>
    <w:rsid w:val="00484E23"/>
    <w:rsid w:val="00486E2E"/>
    <w:rsid w:val="00487769"/>
    <w:rsid w:val="004878A1"/>
    <w:rsid w:val="004879F4"/>
    <w:rsid w:val="00487BFC"/>
    <w:rsid w:val="0049163E"/>
    <w:rsid w:val="00492113"/>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A6C3F"/>
    <w:rsid w:val="004B0AD4"/>
    <w:rsid w:val="004B0DBB"/>
    <w:rsid w:val="004B23D8"/>
    <w:rsid w:val="004B3664"/>
    <w:rsid w:val="004B3915"/>
    <w:rsid w:val="004B3C5F"/>
    <w:rsid w:val="004B4BE2"/>
    <w:rsid w:val="004B5BE5"/>
    <w:rsid w:val="004B5D5B"/>
    <w:rsid w:val="004B6422"/>
    <w:rsid w:val="004B672A"/>
    <w:rsid w:val="004B75ED"/>
    <w:rsid w:val="004B77B5"/>
    <w:rsid w:val="004B784E"/>
    <w:rsid w:val="004B7888"/>
    <w:rsid w:val="004C035D"/>
    <w:rsid w:val="004C0637"/>
    <w:rsid w:val="004C06B5"/>
    <w:rsid w:val="004C097D"/>
    <w:rsid w:val="004C0C4C"/>
    <w:rsid w:val="004C0CE0"/>
    <w:rsid w:val="004C0F66"/>
    <w:rsid w:val="004C1262"/>
    <w:rsid w:val="004C16A3"/>
    <w:rsid w:val="004C1AA9"/>
    <w:rsid w:val="004C22A0"/>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ED0"/>
    <w:rsid w:val="004D7A36"/>
    <w:rsid w:val="004E048A"/>
    <w:rsid w:val="004E0605"/>
    <w:rsid w:val="004E0E69"/>
    <w:rsid w:val="004E1D6C"/>
    <w:rsid w:val="004E2197"/>
    <w:rsid w:val="004E3131"/>
    <w:rsid w:val="004E39F2"/>
    <w:rsid w:val="004E3B40"/>
    <w:rsid w:val="004E49CF"/>
    <w:rsid w:val="004E6618"/>
    <w:rsid w:val="004E69CF"/>
    <w:rsid w:val="004E69E7"/>
    <w:rsid w:val="004E6C8A"/>
    <w:rsid w:val="004E6CB3"/>
    <w:rsid w:val="004E6D76"/>
    <w:rsid w:val="004E7A5D"/>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1AD7"/>
    <w:rsid w:val="00502355"/>
    <w:rsid w:val="00502A9C"/>
    <w:rsid w:val="0050360C"/>
    <w:rsid w:val="0050382D"/>
    <w:rsid w:val="00504020"/>
    <w:rsid w:val="0050426A"/>
    <w:rsid w:val="00504CF4"/>
    <w:rsid w:val="00505476"/>
    <w:rsid w:val="00505694"/>
    <w:rsid w:val="005059C8"/>
    <w:rsid w:val="005063FC"/>
    <w:rsid w:val="0050662F"/>
    <w:rsid w:val="005077E5"/>
    <w:rsid w:val="005103A9"/>
    <w:rsid w:val="00510997"/>
    <w:rsid w:val="0051194F"/>
    <w:rsid w:val="005128B5"/>
    <w:rsid w:val="00512BB7"/>
    <w:rsid w:val="00513006"/>
    <w:rsid w:val="005138B0"/>
    <w:rsid w:val="005143C5"/>
    <w:rsid w:val="00515CDA"/>
    <w:rsid w:val="005212F3"/>
    <w:rsid w:val="0052133D"/>
    <w:rsid w:val="00521495"/>
    <w:rsid w:val="00521625"/>
    <w:rsid w:val="00521CCF"/>
    <w:rsid w:val="00523C6B"/>
    <w:rsid w:val="00524216"/>
    <w:rsid w:val="005246C8"/>
    <w:rsid w:val="0052527D"/>
    <w:rsid w:val="00526ACE"/>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707"/>
    <w:rsid w:val="00552E13"/>
    <w:rsid w:val="00552FF5"/>
    <w:rsid w:val="0055302C"/>
    <w:rsid w:val="00553296"/>
    <w:rsid w:val="005534E8"/>
    <w:rsid w:val="005535CE"/>
    <w:rsid w:val="0055487E"/>
    <w:rsid w:val="00554CC4"/>
    <w:rsid w:val="00554F8C"/>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4A"/>
    <w:rsid w:val="00592459"/>
    <w:rsid w:val="005926F3"/>
    <w:rsid w:val="00592D74"/>
    <w:rsid w:val="00592D88"/>
    <w:rsid w:val="0059325E"/>
    <w:rsid w:val="005954C4"/>
    <w:rsid w:val="00595B0A"/>
    <w:rsid w:val="00595D15"/>
    <w:rsid w:val="00596478"/>
    <w:rsid w:val="005965B8"/>
    <w:rsid w:val="005975D5"/>
    <w:rsid w:val="00597C00"/>
    <w:rsid w:val="00597CD3"/>
    <w:rsid w:val="005A0A01"/>
    <w:rsid w:val="005A0FA0"/>
    <w:rsid w:val="005A1059"/>
    <w:rsid w:val="005A1394"/>
    <w:rsid w:val="005A27E9"/>
    <w:rsid w:val="005A3622"/>
    <w:rsid w:val="005A38E6"/>
    <w:rsid w:val="005A4323"/>
    <w:rsid w:val="005A4BC5"/>
    <w:rsid w:val="005A4D54"/>
    <w:rsid w:val="005A522E"/>
    <w:rsid w:val="005A55B3"/>
    <w:rsid w:val="005A55BD"/>
    <w:rsid w:val="005A5639"/>
    <w:rsid w:val="005A6497"/>
    <w:rsid w:val="005A68D6"/>
    <w:rsid w:val="005B016D"/>
    <w:rsid w:val="005B0FD6"/>
    <w:rsid w:val="005B137E"/>
    <w:rsid w:val="005B151B"/>
    <w:rsid w:val="005B2A9F"/>
    <w:rsid w:val="005B37A9"/>
    <w:rsid w:val="005B3C91"/>
    <w:rsid w:val="005B46D8"/>
    <w:rsid w:val="005B492F"/>
    <w:rsid w:val="005B4BFC"/>
    <w:rsid w:val="005B4DC0"/>
    <w:rsid w:val="005B55B8"/>
    <w:rsid w:val="005B61FD"/>
    <w:rsid w:val="005B634C"/>
    <w:rsid w:val="005B76D3"/>
    <w:rsid w:val="005C0133"/>
    <w:rsid w:val="005C0C03"/>
    <w:rsid w:val="005C2185"/>
    <w:rsid w:val="005C233C"/>
    <w:rsid w:val="005C2565"/>
    <w:rsid w:val="005C271A"/>
    <w:rsid w:val="005C2A50"/>
    <w:rsid w:val="005C3B2E"/>
    <w:rsid w:val="005C49E9"/>
    <w:rsid w:val="005C5D38"/>
    <w:rsid w:val="005C65D6"/>
    <w:rsid w:val="005C72E3"/>
    <w:rsid w:val="005C758A"/>
    <w:rsid w:val="005C7DAB"/>
    <w:rsid w:val="005D02BB"/>
    <w:rsid w:val="005D0576"/>
    <w:rsid w:val="005D13B6"/>
    <w:rsid w:val="005D1DF5"/>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5129"/>
    <w:rsid w:val="005E54B0"/>
    <w:rsid w:val="005E5D55"/>
    <w:rsid w:val="005E5DD4"/>
    <w:rsid w:val="005E69BA"/>
    <w:rsid w:val="005E6E6E"/>
    <w:rsid w:val="005E762F"/>
    <w:rsid w:val="005F04B8"/>
    <w:rsid w:val="005F153A"/>
    <w:rsid w:val="005F1A5F"/>
    <w:rsid w:val="005F33AE"/>
    <w:rsid w:val="005F3AF4"/>
    <w:rsid w:val="005F3ED6"/>
    <w:rsid w:val="005F3F12"/>
    <w:rsid w:val="005F492E"/>
    <w:rsid w:val="005F4D1C"/>
    <w:rsid w:val="005F4F98"/>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DF2"/>
    <w:rsid w:val="006244AC"/>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60193"/>
    <w:rsid w:val="00660507"/>
    <w:rsid w:val="00660CA8"/>
    <w:rsid w:val="00661576"/>
    <w:rsid w:val="00661DE2"/>
    <w:rsid w:val="006627F6"/>
    <w:rsid w:val="006628F7"/>
    <w:rsid w:val="00662B65"/>
    <w:rsid w:val="00663C30"/>
    <w:rsid w:val="00667D23"/>
    <w:rsid w:val="00670D6C"/>
    <w:rsid w:val="00672659"/>
    <w:rsid w:val="0067273E"/>
    <w:rsid w:val="006729F5"/>
    <w:rsid w:val="00674414"/>
    <w:rsid w:val="006748FF"/>
    <w:rsid w:val="00677801"/>
    <w:rsid w:val="00681560"/>
    <w:rsid w:val="00681FA8"/>
    <w:rsid w:val="00682DB0"/>
    <w:rsid w:val="006835AF"/>
    <w:rsid w:val="006838D7"/>
    <w:rsid w:val="00684C3B"/>
    <w:rsid w:val="00684D90"/>
    <w:rsid w:val="00684F9E"/>
    <w:rsid w:val="006852D1"/>
    <w:rsid w:val="00685CF9"/>
    <w:rsid w:val="00685F75"/>
    <w:rsid w:val="006864B0"/>
    <w:rsid w:val="00687372"/>
    <w:rsid w:val="006923FF"/>
    <w:rsid w:val="00692ADB"/>
    <w:rsid w:val="00692C07"/>
    <w:rsid w:val="006952A2"/>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136"/>
    <w:rsid w:val="006B7260"/>
    <w:rsid w:val="006B7BAE"/>
    <w:rsid w:val="006C00DE"/>
    <w:rsid w:val="006C09E9"/>
    <w:rsid w:val="006C183C"/>
    <w:rsid w:val="006C1DBB"/>
    <w:rsid w:val="006C294F"/>
    <w:rsid w:val="006C30CB"/>
    <w:rsid w:val="006C35C8"/>
    <w:rsid w:val="006C3F41"/>
    <w:rsid w:val="006C41D6"/>
    <w:rsid w:val="006C4AC0"/>
    <w:rsid w:val="006C67A7"/>
    <w:rsid w:val="006C67D0"/>
    <w:rsid w:val="006C6E3E"/>
    <w:rsid w:val="006D0F5F"/>
    <w:rsid w:val="006D14B4"/>
    <w:rsid w:val="006D18E6"/>
    <w:rsid w:val="006D1E8F"/>
    <w:rsid w:val="006D29EB"/>
    <w:rsid w:val="006D2D2E"/>
    <w:rsid w:val="006D34D5"/>
    <w:rsid w:val="006D45C7"/>
    <w:rsid w:val="006D4725"/>
    <w:rsid w:val="006D4ADE"/>
    <w:rsid w:val="006D5EF0"/>
    <w:rsid w:val="006D6FFB"/>
    <w:rsid w:val="006D74F1"/>
    <w:rsid w:val="006E0187"/>
    <w:rsid w:val="006E030F"/>
    <w:rsid w:val="006E0D64"/>
    <w:rsid w:val="006E144F"/>
    <w:rsid w:val="006E20D0"/>
    <w:rsid w:val="006E3C34"/>
    <w:rsid w:val="006E520C"/>
    <w:rsid w:val="006E71FE"/>
    <w:rsid w:val="006E7227"/>
    <w:rsid w:val="006F2222"/>
    <w:rsid w:val="006F3436"/>
    <w:rsid w:val="006F3B1A"/>
    <w:rsid w:val="006F3E07"/>
    <w:rsid w:val="006F4541"/>
    <w:rsid w:val="006F51F8"/>
    <w:rsid w:val="006F56D5"/>
    <w:rsid w:val="006F56E4"/>
    <w:rsid w:val="006F5A02"/>
    <w:rsid w:val="006F5A87"/>
    <w:rsid w:val="006F5F7A"/>
    <w:rsid w:val="006F6566"/>
    <w:rsid w:val="006F7264"/>
    <w:rsid w:val="006F7DA4"/>
    <w:rsid w:val="00700A3B"/>
    <w:rsid w:val="00702C7F"/>
    <w:rsid w:val="00703802"/>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9FB"/>
    <w:rsid w:val="00716BD5"/>
    <w:rsid w:val="0072012E"/>
    <w:rsid w:val="00720428"/>
    <w:rsid w:val="00720614"/>
    <w:rsid w:val="0072086A"/>
    <w:rsid w:val="00720A16"/>
    <w:rsid w:val="00720C65"/>
    <w:rsid w:val="00723AD2"/>
    <w:rsid w:val="00724E92"/>
    <w:rsid w:val="00725098"/>
    <w:rsid w:val="007257FB"/>
    <w:rsid w:val="0072589A"/>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1C9"/>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29CB"/>
    <w:rsid w:val="007841F0"/>
    <w:rsid w:val="00784229"/>
    <w:rsid w:val="007842B2"/>
    <w:rsid w:val="007844B5"/>
    <w:rsid w:val="0078482A"/>
    <w:rsid w:val="00784837"/>
    <w:rsid w:val="00784F52"/>
    <w:rsid w:val="0078578B"/>
    <w:rsid w:val="0078705C"/>
    <w:rsid w:val="00790147"/>
    <w:rsid w:val="0079042F"/>
    <w:rsid w:val="00790763"/>
    <w:rsid w:val="00790F44"/>
    <w:rsid w:val="00791216"/>
    <w:rsid w:val="00791340"/>
    <w:rsid w:val="00791859"/>
    <w:rsid w:val="00792F79"/>
    <w:rsid w:val="00794F01"/>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995"/>
    <w:rsid w:val="007A6CD1"/>
    <w:rsid w:val="007A6DD2"/>
    <w:rsid w:val="007A717F"/>
    <w:rsid w:val="007B0016"/>
    <w:rsid w:val="007B01CE"/>
    <w:rsid w:val="007B057C"/>
    <w:rsid w:val="007B1142"/>
    <w:rsid w:val="007B1969"/>
    <w:rsid w:val="007B21BA"/>
    <w:rsid w:val="007B32A8"/>
    <w:rsid w:val="007B3733"/>
    <w:rsid w:val="007B3EA7"/>
    <w:rsid w:val="007B3FB2"/>
    <w:rsid w:val="007B4015"/>
    <w:rsid w:val="007B4CA3"/>
    <w:rsid w:val="007B6315"/>
    <w:rsid w:val="007B7579"/>
    <w:rsid w:val="007B79CB"/>
    <w:rsid w:val="007C1218"/>
    <w:rsid w:val="007C1568"/>
    <w:rsid w:val="007C18FF"/>
    <w:rsid w:val="007C1FFB"/>
    <w:rsid w:val="007C3FAA"/>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0DC5"/>
    <w:rsid w:val="007E18A8"/>
    <w:rsid w:val="007E2771"/>
    <w:rsid w:val="007E354E"/>
    <w:rsid w:val="007E3FC8"/>
    <w:rsid w:val="007E4039"/>
    <w:rsid w:val="007E4DFD"/>
    <w:rsid w:val="007E5278"/>
    <w:rsid w:val="007E5926"/>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5C2"/>
    <w:rsid w:val="00802F60"/>
    <w:rsid w:val="0080390D"/>
    <w:rsid w:val="00803D28"/>
    <w:rsid w:val="00803E5D"/>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94A"/>
    <w:rsid w:val="00853FF6"/>
    <w:rsid w:val="0085469B"/>
    <w:rsid w:val="00855096"/>
    <w:rsid w:val="00855EBF"/>
    <w:rsid w:val="00855F90"/>
    <w:rsid w:val="00856917"/>
    <w:rsid w:val="0086003C"/>
    <w:rsid w:val="008604C2"/>
    <w:rsid w:val="0086067F"/>
    <w:rsid w:val="00861BFF"/>
    <w:rsid w:val="00863083"/>
    <w:rsid w:val="008636B1"/>
    <w:rsid w:val="008646DF"/>
    <w:rsid w:val="0086491D"/>
    <w:rsid w:val="00864D9C"/>
    <w:rsid w:val="00865CEE"/>
    <w:rsid w:val="00865EFB"/>
    <w:rsid w:val="0086617A"/>
    <w:rsid w:val="0086681B"/>
    <w:rsid w:val="00866C3D"/>
    <w:rsid w:val="00867324"/>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A59"/>
    <w:rsid w:val="00880A83"/>
    <w:rsid w:val="00880E70"/>
    <w:rsid w:val="00880FCF"/>
    <w:rsid w:val="00881CAF"/>
    <w:rsid w:val="00883840"/>
    <w:rsid w:val="008838C0"/>
    <w:rsid w:val="00883B40"/>
    <w:rsid w:val="00883FA0"/>
    <w:rsid w:val="00884970"/>
    <w:rsid w:val="00885378"/>
    <w:rsid w:val="00885D7E"/>
    <w:rsid w:val="00890252"/>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953"/>
    <w:rsid w:val="008B1C76"/>
    <w:rsid w:val="008B2BA4"/>
    <w:rsid w:val="008B2CAF"/>
    <w:rsid w:val="008B2CBB"/>
    <w:rsid w:val="008B3010"/>
    <w:rsid w:val="008B451A"/>
    <w:rsid w:val="008B5366"/>
    <w:rsid w:val="008B5E77"/>
    <w:rsid w:val="008B5EB6"/>
    <w:rsid w:val="008B62BF"/>
    <w:rsid w:val="008B6D39"/>
    <w:rsid w:val="008B7565"/>
    <w:rsid w:val="008B7899"/>
    <w:rsid w:val="008B7CC4"/>
    <w:rsid w:val="008B7FE4"/>
    <w:rsid w:val="008C0568"/>
    <w:rsid w:val="008C068B"/>
    <w:rsid w:val="008C3FFB"/>
    <w:rsid w:val="008C4008"/>
    <w:rsid w:val="008C4215"/>
    <w:rsid w:val="008C465B"/>
    <w:rsid w:val="008C66A3"/>
    <w:rsid w:val="008C6B44"/>
    <w:rsid w:val="008C6D44"/>
    <w:rsid w:val="008C6EB2"/>
    <w:rsid w:val="008D06A9"/>
    <w:rsid w:val="008D197D"/>
    <w:rsid w:val="008D1B17"/>
    <w:rsid w:val="008D263C"/>
    <w:rsid w:val="008D39D4"/>
    <w:rsid w:val="008D3AE2"/>
    <w:rsid w:val="008D3CA0"/>
    <w:rsid w:val="008D3EFA"/>
    <w:rsid w:val="008D71EF"/>
    <w:rsid w:val="008E01E0"/>
    <w:rsid w:val="008E0228"/>
    <w:rsid w:val="008E1838"/>
    <w:rsid w:val="008E1977"/>
    <w:rsid w:val="008E3B51"/>
    <w:rsid w:val="008E4029"/>
    <w:rsid w:val="008E5ABF"/>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81F"/>
    <w:rsid w:val="008F2F40"/>
    <w:rsid w:val="008F334C"/>
    <w:rsid w:val="008F3F49"/>
    <w:rsid w:val="008F52C9"/>
    <w:rsid w:val="008F57EA"/>
    <w:rsid w:val="008F5E46"/>
    <w:rsid w:val="008F65AC"/>
    <w:rsid w:val="008F6A5E"/>
    <w:rsid w:val="008F6D4E"/>
    <w:rsid w:val="008F787B"/>
    <w:rsid w:val="009000E3"/>
    <w:rsid w:val="00901CD8"/>
    <w:rsid w:val="00901DE5"/>
    <w:rsid w:val="00903988"/>
    <w:rsid w:val="009040C5"/>
    <w:rsid w:val="009048EB"/>
    <w:rsid w:val="0090519F"/>
    <w:rsid w:val="00905791"/>
    <w:rsid w:val="009062E5"/>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604"/>
    <w:rsid w:val="009208CF"/>
    <w:rsid w:val="00920D09"/>
    <w:rsid w:val="0092136F"/>
    <w:rsid w:val="00921DE4"/>
    <w:rsid w:val="00922806"/>
    <w:rsid w:val="00922BF7"/>
    <w:rsid w:val="00923323"/>
    <w:rsid w:val="00923D8C"/>
    <w:rsid w:val="00923F96"/>
    <w:rsid w:val="00924198"/>
    <w:rsid w:val="009253CF"/>
    <w:rsid w:val="00926172"/>
    <w:rsid w:val="0092621D"/>
    <w:rsid w:val="0092667B"/>
    <w:rsid w:val="00926B24"/>
    <w:rsid w:val="00927872"/>
    <w:rsid w:val="00927FBC"/>
    <w:rsid w:val="009310A7"/>
    <w:rsid w:val="0093210B"/>
    <w:rsid w:val="00932197"/>
    <w:rsid w:val="00932ADD"/>
    <w:rsid w:val="0093537F"/>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32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0D9"/>
    <w:rsid w:val="009966AF"/>
    <w:rsid w:val="00996E5B"/>
    <w:rsid w:val="0099729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44"/>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49B4"/>
    <w:rsid w:val="009F5EB4"/>
    <w:rsid w:val="009F6F67"/>
    <w:rsid w:val="009F7821"/>
    <w:rsid w:val="00A00E6A"/>
    <w:rsid w:val="00A01EA1"/>
    <w:rsid w:val="00A023CD"/>
    <w:rsid w:val="00A0281A"/>
    <w:rsid w:val="00A02EE3"/>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396A"/>
    <w:rsid w:val="00A2442A"/>
    <w:rsid w:val="00A24614"/>
    <w:rsid w:val="00A256D8"/>
    <w:rsid w:val="00A264F9"/>
    <w:rsid w:val="00A2676B"/>
    <w:rsid w:val="00A26870"/>
    <w:rsid w:val="00A26EC4"/>
    <w:rsid w:val="00A27242"/>
    <w:rsid w:val="00A27CAD"/>
    <w:rsid w:val="00A3084C"/>
    <w:rsid w:val="00A3090E"/>
    <w:rsid w:val="00A329B8"/>
    <w:rsid w:val="00A34B26"/>
    <w:rsid w:val="00A34BBC"/>
    <w:rsid w:val="00A354D7"/>
    <w:rsid w:val="00A36139"/>
    <w:rsid w:val="00A36FA7"/>
    <w:rsid w:val="00A37292"/>
    <w:rsid w:val="00A373C2"/>
    <w:rsid w:val="00A40DEC"/>
    <w:rsid w:val="00A40EB4"/>
    <w:rsid w:val="00A40F23"/>
    <w:rsid w:val="00A41341"/>
    <w:rsid w:val="00A416D2"/>
    <w:rsid w:val="00A42809"/>
    <w:rsid w:val="00A435E1"/>
    <w:rsid w:val="00A442AE"/>
    <w:rsid w:val="00A45122"/>
    <w:rsid w:val="00A45133"/>
    <w:rsid w:val="00A46BF0"/>
    <w:rsid w:val="00A46C9C"/>
    <w:rsid w:val="00A47193"/>
    <w:rsid w:val="00A478A8"/>
    <w:rsid w:val="00A520F7"/>
    <w:rsid w:val="00A52485"/>
    <w:rsid w:val="00A52745"/>
    <w:rsid w:val="00A52D97"/>
    <w:rsid w:val="00A53364"/>
    <w:rsid w:val="00A550B8"/>
    <w:rsid w:val="00A56645"/>
    <w:rsid w:val="00A56693"/>
    <w:rsid w:val="00A56775"/>
    <w:rsid w:val="00A61756"/>
    <w:rsid w:val="00A620D8"/>
    <w:rsid w:val="00A62971"/>
    <w:rsid w:val="00A629D1"/>
    <w:rsid w:val="00A62C94"/>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9C2"/>
    <w:rsid w:val="00A76A59"/>
    <w:rsid w:val="00A772BB"/>
    <w:rsid w:val="00A80C39"/>
    <w:rsid w:val="00A81219"/>
    <w:rsid w:val="00A81B5F"/>
    <w:rsid w:val="00A81C93"/>
    <w:rsid w:val="00A82B00"/>
    <w:rsid w:val="00A859AD"/>
    <w:rsid w:val="00A86438"/>
    <w:rsid w:val="00A864C4"/>
    <w:rsid w:val="00A872BA"/>
    <w:rsid w:val="00A901D5"/>
    <w:rsid w:val="00A90BD4"/>
    <w:rsid w:val="00A91A4A"/>
    <w:rsid w:val="00A91A9F"/>
    <w:rsid w:val="00A92345"/>
    <w:rsid w:val="00A9309C"/>
    <w:rsid w:val="00A94361"/>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2B23"/>
    <w:rsid w:val="00AB3851"/>
    <w:rsid w:val="00AB5283"/>
    <w:rsid w:val="00AB5743"/>
    <w:rsid w:val="00AB6214"/>
    <w:rsid w:val="00AB69A8"/>
    <w:rsid w:val="00AB6F13"/>
    <w:rsid w:val="00AB7014"/>
    <w:rsid w:val="00AB73B7"/>
    <w:rsid w:val="00AB7623"/>
    <w:rsid w:val="00AB76F8"/>
    <w:rsid w:val="00AB7E6B"/>
    <w:rsid w:val="00AB7EB4"/>
    <w:rsid w:val="00AC123E"/>
    <w:rsid w:val="00AC2E8C"/>
    <w:rsid w:val="00AC31C0"/>
    <w:rsid w:val="00AC46D0"/>
    <w:rsid w:val="00AC5BC1"/>
    <w:rsid w:val="00AC6098"/>
    <w:rsid w:val="00AC6B9E"/>
    <w:rsid w:val="00AC6D8F"/>
    <w:rsid w:val="00AC766E"/>
    <w:rsid w:val="00AD0FA6"/>
    <w:rsid w:val="00AD1182"/>
    <w:rsid w:val="00AD152F"/>
    <w:rsid w:val="00AD2068"/>
    <w:rsid w:val="00AD20E7"/>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BC8"/>
    <w:rsid w:val="00AE7C3C"/>
    <w:rsid w:val="00AF0145"/>
    <w:rsid w:val="00AF01CC"/>
    <w:rsid w:val="00AF0268"/>
    <w:rsid w:val="00AF0561"/>
    <w:rsid w:val="00AF05BB"/>
    <w:rsid w:val="00AF20D9"/>
    <w:rsid w:val="00AF2607"/>
    <w:rsid w:val="00AF34A1"/>
    <w:rsid w:val="00AF3B56"/>
    <w:rsid w:val="00AF43D5"/>
    <w:rsid w:val="00AF528B"/>
    <w:rsid w:val="00AF60DE"/>
    <w:rsid w:val="00AF6B35"/>
    <w:rsid w:val="00AF6F14"/>
    <w:rsid w:val="00B001D9"/>
    <w:rsid w:val="00B01761"/>
    <w:rsid w:val="00B022EF"/>
    <w:rsid w:val="00B02328"/>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78D5"/>
    <w:rsid w:val="00B27A5E"/>
    <w:rsid w:val="00B312CC"/>
    <w:rsid w:val="00B31586"/>
    <w:rsid w:val="00B31B39"/>
    <w:rsid w:val="00B31F7A"/>
    <w:rsid w:val="00B330A1"/>
    <w:rsid w:val="00B33D18"/>
    <w:rsid w:val="00B347A4"/>
    <w:rsid w:val="00B36A3C"/>
    <w:rsid w:val="00B36C2B"/>
    <w:rsid w:val="00B37C05"/>
    <w:rsid w:val="00B37D70"/>
    <w:rsid w:val="00B40809"/>
    <w:rsid w:val="00B408C7"/>
    <w:rsid w:val="00B40A7E"/>
    <w:rsid w:val="00B40D1C"/>
    <w:rsid w:val="00B40F1E"/>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51A"/>
    <w:rsid w:val="00B46C71"/>
    <w:rsid w:val="00B46CAD"/>
    <w:rsid w:val="00B47C21"/>
    <w:rsid w:val="00B47DB4"/>
    <w:rsid w:val="00B503C9"/>
    <w:rsid w:val="00B50AB8"/>
    <w:rsid w:val="00B50BBF"/>
    <w:rsid w:val="00B510EE"/>
    <w:rsid w:val="00B51492"/>
    <w:rsid w:val="00B51747"/>
    <w:rsid w:val="00B525CC"/>
    <w:rsid w:val="00B530D5"/>
    <w:rsid w:val="00B5354F"/>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729D"/>
    <w:rsid w:val="00B70060"/>
    <w:rsid w:val="00B70467"/>
    <w:rsid w:val="00B7083F"/>
    <w:rsid w:val="00B7134B"/>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2C8F"/>
    <w:rsid w:val="00B82D2B"/>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053"/>
    <w:rsid w:val="00B922E9"/>
    <w:rsid w:val="00B92473"/>
    <w:rsid w:val="00B92C8C"/>
    <w:rsid w:val="00B9320A"/>
    <w:rsid w:val="00B93574"/>
    <w:rsid w:val="00B949CD"/>
    <w:rsid w:val="00B95453"/>
    <w:rsid w:val="00B95D11"/>
    <w:rsid w:val="00B96571"/>
    <w:rsid w:val="00BA06F5"/>
    <w:rsid w:val="00BA0EAA"/>
    <w:rsid w:val="00BA12EE"/>
    <w:rsid w:val="00BA1460"/>
    <w:rsid w:val="00BA1650"/>
    <w:rsid w:val="00BA1694"/>
    <w:rsid w:val="00BA1766"/>
    <w:rsid w:val="00BA1B5A"/>
    <w:rsid w:val="00BA1E16"/>
    <w:rsid w:val="00BA3163"/>
    <w:rsid w:val="00BA38CC"/>
    <w:rsid w:val="00BA3CEB"/>
    <w:rsid w:val="00BA4223"/>
    <w:rsid w:val="00BA50FE"/>
    <w:rsid w:val="00BA52CA"/>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6183"/>
    <w:rsid w:val="00BB705A"/>
    <w:rsid w:val="00BB7B67"/>
    <w:rsid w:val="00BC00DD"/>
    <w:rsid w:val="00BC0385"/>
    <w:rsid w:val="00BC0582"/>
    <w:rsid w:val="00BC0A80"/>
    <w:rsid w:val="00BC302F"/>
    <w:rsid w:val="00BC32F6"/>
    <w:rsid w:val="00BC416B"/>
    <w:rsid w:val="00BC4756"/>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CFA"/>
    <w:rsid w:val="00BE1F30"/>
    <w:rsid w:val="00BE2E0F"/>
    <w:rsid w:val="00BE3955"/>
    <w:rsid w:val="00BE443F"/>
    <w:rsid w:val="00BE503B"/>
    <w:rsid w:val="00BE647B"/>
    <w:rsid w:val="00BE660E"/>
    <w:rsid w:val="00BE69F1"/>
    <w:rsid w:val="00BE7488"/>
    <w:rsid w:val="00BE74ED"/>
    <w:rsid w:val="00BE7D55"/>
    <w:rsid w:val="00BE7DC8"/>
    <w:rsid w:val="00BE7E65"/>
    <w:rsid w:val="00BE7EB4"/>
    <w:rsid w:val="00BF037F"/>
    <w:rsid w:val="00BF10B6"/>
    <w:rsid w:val="00BF13B1"/>
    <w:rsid w:val="00BF1F1A"/>
    <w:rsid w:val="00BF2F83"/>
    <w:rsid w:val="00BF5DF2"/>
    <w:rsid w:val="00BF5E5D"/>
    <w:rsid w:val="00BF60FA"/>
    <w:rsid w:val="00BF65B1"/>
    <w:rsid w:val="00BF771C"/>
    <w:rsid w:val="00BF77A9"/>
    <w:rsid w:val="00C01DF4"/>
    <w:rsid w:val="00C0272E"/>
    <w:rsid w:val="00C02860"/>
    <w:rsid w:val="00C02B64"/>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7A2"/>
    <w:rsid w:val="00C13917"/>
    <w:rsid w:val="00C13952"/>
    <w:rsid w:val="00C14674"/>
    <w:rsid w:val="00C14684"/>
    <w:rsid w:val="00C14887"/>
    <w:rsid w:val="00C1491F"/>
    <w:rsid w:val="00C15CAE"/>
    <w:rsid w:val="00C15F4E"/>
    <w:rsid w:val="00C16404"/>
    <w:rsid w:val="00C168C5"/>
    <w:rsid w:val="00C16CFA"/>
    <w:rsid w:val="00C21295"/>
    <w:rsid w:val="00C21FF2"/>
    <w:rsid w:val="00C232C6"/>
    <w:rsid w:val="00C25FE4"/>
    <w:rsid w:val="00C2761A"/>
    <w:rsid w:val="00C30F68"/>
    <w:rsid w:val="00C31525"/>
    <w:rsid w:val="00C342E5"/>
    <w:rsid w:val="00C35BF9"/>
    <w:rsid w:val="00C35DAF"/>
    <w:rsid w:val="00C35E8C"/>
    <w:rsid w:val="00C368AB"/>
    <w:rsid w:val="00C36B64"/>
    <w:rsid w:val="00C36F6C"/>
    <w:rsid w:val="00C3776D"/>
    <w:rsid w:val="00C4092A"/>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573"/>
    <w:rsid w:val="00C53724"/>
    <w:rsid w:val="00C53EE0"/>
    <w:rsid w:val="00C53F22"/>
    <w:rsid w:val="00C5446D"/>
    <w:rsid w:val="00C544C9"/>
    <w:rsid w:val="00C54AF5"/>
    <w:rsid w:val="00C55CC6"/>
    <w:rsid w:val="00C56D94"/>
    <w:rsid w:val="00C56F71"/>
    <w:rsid w:val="00C570EC"/>
    <w:rsid w:val="00C57968"/>
    <w:rsid w:val="00C57FD1"/>
    <w:rsid w:val="00C602CE"/>
    <w:rsid w:val="00C607C3"/>
    <w:rsid w:val="00C60A80"/>
    <w:rsid w:val="00C61020"/>
    <w:rsid w:val="00C61057"/>
    <w:rsid w:val="00C619E6"/>
    <w:rsid w:val="00C623F0"/>
    <w:rsid w:val="00C63731"/>
    <w:rsid w:val="00C63E16"/>
    <w:rsid w:val="00C63FB2"/>
    <w:rsid w:val="00C64098"/>
    <w:rsid w:val="00C64F52"/>
    <w:rsid w:val="00C64FDE"/>
    <w:rsid w:val="00C65660"/>
    <w:rsid w:val="00C66A68"/>
    <w:rsid w:val="00C67470"/>
    <w:rsid w:val="00C6749C"/>
    <w:rsid w:val="00C707E4"/>
    <w:rsid w:val="00C7080B"/>
    <w:rsid w:val="00C70AF5"/>
    <w:rsid w:val="00C71303"/>
    <w:rsid w:val="00C71649"/>
    <w:rsid w:val="00C71D53"/>
    <w:rsid w:val="00C72D0C"/>
    <w:rsid w:val="00C73637"/>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2D4"/>
    <w:rsid w:val="00C91F3F"/>
    <w:rsid w:val="00C929E4"/>
    <w:rsid w:val="00C93353"/>
    <w:rsid w:val="00C93419"/>
    <w:rsid w:val="00C949D3"/>
    <w:rsid w:val="00C94E8B"/>
    <w:rsid w:val="00C94F49"/>
    <w:rsid w:val="00C9672B"/>
    <w:rsid w:val="00C96A03"/>
    <w:rsid w:val="00C96D54"/>
    <w:rsid w:val="00C97E8A"/>
    <w:rsid w:val="00CA0383"/>
    <w:rsid w:val="00CA07A9"/>
    <w:rsid w:val="00CA1E94"/>
    <w:rsid w:val="00CA252B"/>
    <w:rsid w:val="00CA2BF7"/>
    <w:rsid w:val="00CA3630"/>
    <w:rsid w:val="00CA4DAC"/>
    <w:rsid w:val="00CA5893"/>
    <w:rsid w:val="00CA69E8"/>
    <w:rsid w:val="00CA6BB3"/>
    <w:rsid w:val="00CA6EF8"/>
    <w:rsid w:val="00CA7357"/>
    <w:rsid w:val="00CA7381"/>
    <w:rsid w:val="00CA7C2C"/>
    <w:rsid w:val="00CB05E1"/>
    <w:rsid w:val="00CB0C55"/>
    <w:rsid w:val="00CB1689"/>
    <w:rsid w:val="00CB1883"/>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303"/>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510A"/>
    <w:rsid w:val="00CE632B"/>
    <w:rsid w:val="00CE737E"/>
    <w:rsid w:val="00CE77A5"/>
    <w:rsid w:val="00CE7E10"/>
    <w:rsid w:val="00CF00F3"/>
    <w:rsid w:val="00CF0164"/>
    <w:rsid w:val="00CF0942"/>
    <w:rsid w:val="00CF0FDB"/>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1F6B"/>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450F"/>
    <w:rsid w:val="00D25383"/>
    <w:rsid w:val="00D25707"/>
    <w:rsid w:val="00D25E84"/>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4C16"/>
    <w:rsid w:val="00D3515F"/>
    <w:rsid w:val="00D35DB6"/>
    <w:rsid w:val="00D3788C"/>
    <w:rsid w:val="00D37FDF"/>
    <w:rsid w:val="00D42991"/>
    <w:rsid w:val="00D43F6F"/>
    <w:rsid w:val="00D4464E"/>
    <w:rsid w:val="00D45C29"/>
    <w:rsid w:val="00D46B4D"/>
    <w:rsid w:val="00D478DC"/>
    <w:rsid w:val="00D47E02"/>
    <w:rsid w:val="00D5062C"/>
    <w:rsid w:val="00D50CC9"/>
    <w:rsid w:val="00D51163"/>
    <w:rsid w:val="00D516D8"/>
    <w:rsid w:val="00D51E67"/>
    <w:rsid w:val="00D52911"/>
    <w:rsid w:val="00D52DCE"/>
    <w:rsid w:val="00D54381"/>
    <w:rsid w:val="00D543C0"/>
    <w:rsid w:val="00D546AD"/>
    <w:rsid w:val="00D55186"/>
    <w:rsid w:val="00D551B2"/>
    <w:rsid w:val="00D55DE8"/>
    <w:rsid w:val="00D5631F"/>
    <w:rsid w:val="00D56B7C"/>
    <w:rsid w:val="00D56D28"/>
    <w:rsid w:val="00D6025D"/>
    <w:rsid w:val="00D602E5"/>
    <w:rsid w:val="00D61AD0"/>
    <w:rsid w:val="00D62A9C"/>
    <w:rsid w:val="00D63066"/>
    <w:rsid w:val="00D63C73"/>
    <w:rsid w:val="00D647AD"/>
    <w:rsid w:val="00D67103"/>
    <w:rsid w:val="00D673B9"/>
    <w:rsid w:val="00D6750F"/>
    <w:rsid w:val="00D70355"/>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E1D"/>
    <w:rsid w:val="00DA204E"/>
    <w:rsid w:val="00DA4F55"/>
    <w:rsid w:val="00DA5A00"/>
    <w:rsid w:val="00DA64B6"/>
    <w:rsid w:val="00DA71FD"/>
    <w:rsid w:val="00DB02A5"/>
    <w:rsid w:val="00DB0DB0"/>
    <w:rsid w:val="00DB1DA6"/>
    <w:rsid w:val="00DB2D48"/>
    <w:rsid w:val="00DB3645"/>
    <w:rsid w:val="00DB483E"/>
    <w:rsid w:val="00DB4CF0"/>
    <w:rsid w:val="00DB62A2"/>
    <w:rsid w:val="00DB6B96"/>
    <w:rsid w:val="00DB6DC3"/>
    <w:rsid w:val="00DB7295"/>
    <w:rsid w:val="00DB7B30"/>
    <w:rsid w:val="00DC01D8"/>
    <w:rsid w:val="00DC1194"/>
    <w:rsid w:val="00DC1C22"/>
    <w:rsid w:val="00DC1E6B"/>
    <w:rsid w:val="00DC1EAF"/>
    <w:rsid w:val="00DC28BD"/>
    <w:rsid w:val="00DC30C0"/>
    <w:rsid w:val="00DC314E"/>
    <w:rsid w:val="00DC3B95"/>
    <w:rsid w:val="00DC5157"/>
    <w:rsid w:val="00DC6946"/>
    <w:rsid w:val="00DC6C92"/>
    <w:rsid w:val="00DC7336"/>
    <w:rsid w:val="00DC738B"/>
    <w:rsid w:val="00DC73D8"/>
    <w:rsid w:val="00DD0465"/>
    <w:rsid w:val="00DD2212"/>
    <w:rsid w:val="00DD2ED4"/>
    <w:rsid w:val="00DD3C50"/>
    <w:rsid w:val="00DD3DBE"/>
    <w:rsid w:val="00DD4954"/>
    <w:rsid w:val="00DD5CE6"/>
    <w:rsid w:val="00DD6509"/>
    <w:rsid w:val="00DD66F6"/>
    <w:rsid w:val="00DD6A7F"/>
    <w:rsid w:val="00DD6D49"/>
    <w:rsid w:val="00DE05EF"/>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BB"/>
    <w:rsid w:val="00DF20CC"/>
    <w:rsid w:val="00DF2681"/>
    <w:rsid w:val="00DF3BB6"/>
    <w:rsid w:val="00DF4CC2"/>
    <w:rsid w:val="00DF5938"/>
    <w:rsid w:val="00DF6544"/>
    <w:rsid w:val="00DF71C9"/>
    <w:rsid w:val="00DF7C38"/>
    <w:rsid w:val="00E01042"/>
    <w:rsid w:val="00E01731"/>
    <w:rsid w:val="00E02435"/>
    <w:rsid w:val="00E030ED"/>
    <w:rsid w:val="00E038B1"/>
    <w:rsid w:val="00E038F8"/>
    <w:rsid w:val="00E06B17"/>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A73"/>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2686"/>
    <w:rsid w:val="00E42AA2"/>
    <w:rsid w:val="00E441AC"/>
    <w:rsid w:val="00E4534A"/>
    <w:rsid w:val="00E454F4"/>
    <w:rsid w:val="00E455E2"/>
    <w:rsid w:val="00E456C9"/>
    <w:rsid w:val="00E457A1"/>
    <w:rsid w:val="00E46572"/>
    <w:rsid w:val="00E46FE2"/>
    <w:rsid w:val="00E47907"/>
    <w:rsid w:val="00E47E4D"/>
    <w:rsid w:val="00E47FA7"/>
    <w:rsid w:val="00E501E0"/>
    <w:rsid w:val="00E5037D"/>
    <w:rsid w:val="00E510FC"/>
    <w:rsid w:val="00E51BDE"/>
    <w:rsid w:val="00E51CDB"/>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6EBC"/>
    <w:rsid w:val="00E67D2E"/>
    <w:rsid w:val="00E7076A"/>
    <w:rsid w:val="00E71436"/>
    <w:rsid w:val="00E71A20"/>
    <w:rsid w:val="00E71D10"/>
    <w:rsid w:val="00E72151"/>
    <w:rsid w:val="00E72255"/>
    <w:rsid w:val="00E7252B"/>
    <w:rsid w:val="00E742A8"/>
    <w:rsid w:val="00E7499E"/>
    <w:rsid w:val="00E74E2E"/>
    <w:rsid w:val="00E75145"/>
    <w:rsid w:val="00E809F9"/>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21C"/>
    <w:rsid w:val="00EC42E2"/>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9B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353"/>
    <w:rsid w:val="00F04D3B"/>
    <w:rsid w:val="00F04EF0"/>
    <w:rsid w:val="00F05AB7"/>
    <w:rsid w:val="00F06AAB"/>
    <w:rsid w:val="00F0740E"/>
    <w:rsid w:val="00F07AD5"/>
    <w:rsid w:val="00F11477"/>
    <w:rsid w:val="00F11B68"/>
    <w:rsid w:val="00F11D7D"/>
    <w:rsid w:val="00F120A7"/>
    <w:rsid w:val="00F1293C"/>
    <w:rsid w:val="00F130C9"/>
    <w:rsid w:val="00F133F9"/>
    <w:rsid w:val="00F13CF5"/>
    <w:rsid w:val="00F14214"/>
    <w:rsid w:val="00F153F2"/>
    <w:rsid w:val="00F15F33"/>
    <w:rsid w:val="00F16014"/>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1F1"/>
    <w:rsid w:val="00F33BEE"/>
    <w:rsid w:val="00F35622"/>
    <w:rsid w:val="00F35D7D"/>
    <w:rsid w:val="00F366F0"/>
    <w:rsid w:val="00F36E54"/>
    <w:rsid w:val="00F36F34"/>
    <w:rsid w:val="00F36F46"/>
    <w:rsid w:val="00F37443"/>
    <w:rsid w:val="00F37DDA"/>
    <w:rsid w:val="00F37E58"/>
    <w:rsid w:val="00F40F6B"/>
    <w:rsid w:val="00F40F88"/>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02C6"/>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9D8"/>
    <w:rsid w:val="00F64AD5"/>
    <w:rsid w:val="00F64CE0"/>
    <w:rsid w:val="00F65204"/>
    <w:rsid w:val="00F6677D"/>
    <w:rsid w:val="00F667AB"/>
    <w:rsid w:val="00F714BB"/>
    <w:rsid w:val="00F715D6"/>
    <w:rsid w:val="00F732ED"/>
    <w:rsid w:val="00F7330B"/>
    <w:rsid w:val="00F74691"/>
    <w:rsid w:val="00F74B1D"/>
    <w:rsid w:val="00F756E9"/>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4D7"/>
    <w:rsid w:val="00F92C96"/>
    <w:rsid w:val="00F930EF"/>
    <w:rsid w:val="00F93636"/>
    <w:rsid w:val="00F94DAF"/>
    <w:rsid w:val="00F9582D"/>
    <w:rsid w:val="00F962CA"/>
    <w:rsid w:val="00F96AD4"/>
    <w:rsid w:val="00F97113"/>
    <w:rsid w:val="00F97119"/>
    <w:rsid w:val="00F974AC"/>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0B5"/>
    <w:rsid w:val="00FA7904"/>
    <w:rsid w:val="00FB0343"/>
    <w:rsid w:val="00FB15A3"/>
    <w:rsid w:val="00FB21DB"/>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005F"/>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454106596">
      <w:bodyDiv w:val="1"/>
      <w:marLeft w:val="0"/>
      <w:marRight w:val="0"/>
      <w:marTop w:val="0"/>
      <w:marBottom w:val="0"/>
      <w:divBdr>
        <w:top w:val="none" w:sz="0" w:space="0" w:color="auto"/>
        <w:left w:val="none" w:sz="0" w:space="0" w:color="auto"/>
        <w:bottom w:val="none" w:sz="0" w:space="0" w:color="auto"/>
        <w:right w:val="none" w:sz="0" w:space="0" w:color="auto"/>
      </w:divBdr>
    </w:div>
    <w:div w:id="516312915">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3765937">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714659">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45977375">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2922</TotalTime>
  <Pages>4</Pages>
  <Words>1221</Words>
  <Characters>6718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1137</cp:revision>
  <dcterms:created xsi:type="dcterms:W3CDTF">2024-01-15T17:31:00Z</dcterms:created>
  <dcterms:modified xsi:type="dcterms:W3CDTF">2025-01-23T22:56:00Z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